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820" w:rsidRPr="00F44F78" w:rsidRDefault="002B3820" w:rsidP="0041118D">
      <w:pPr>
        <w:jc w:val="center"/>
        <w:rPr>
          <w:b/>
          <w:bCs/>
          <w:lang w:val="uk-UA"/>
        </w:rPr>
      </w:pPr>
      <w:r w:rsidRPr="00F44F78">
        <w:rPr>
          <w:b/>
          <w:bCs/>
          <w:lang w:val="uk-UA"/>
        </w:rPr>
        <w:t>Національна академія наук України</w:t>
      </w:r>
    </w:p>
    <w:p w:rsidR="002B3820" w:rsidRPr="00137AA4" w:rsidRDefault="002B3820" w:rsidP="0041118D">
      <w:pPr>
        <w:jc w:val="center"/>
        <w:rPr>
          <w:b/>
          <w:bCs/>
          <w:sz w:val="16"/>
          <w:szCs w:val="16"/>
          <w:lang w:val="uk-UA"/>
        </w:rPr>
      </w:pPr>
    </w:p>
    <w:p w:rsidR="002B3820" w:rsidRPr="00F44F78" w:rsidRDefault="002B3820" w:rsidP="0041118D">
      <w:pPr>
        <w:jc w:val="center"/>
        <w:rPr>
          <w:b/>
          <w:bCs/>
          <w:lang w:val="uk-UA"/>
        </w:rPr>
      </w:pPr>
      <w:r w:rsidRPr="00F44F78">
        <w:rPr>
          <w:b/>
          <w:bCs/>
          <w:lang w:val="uk-UA"/>
        </w:rPr>
        <w:t>Міністерство освіти і науки України</w:t>
      </w:r>
    </w:p>
    <w:p w:rsidR="002B3820" w:rsidRPr="00137AA4" w:rsidRDefault="002B3820" w:rsidP="0041118D">
      <w:pPr>
        <w:jc w:val="center"/>
        <w:rPr>
          <w:b/>
          <w:bCs/>
          <w:sz w:val="16"/>
          <w:szCs w:val="16"/>
          <w:lang w:val="uk-UA"/>
        </w:rPr>
      </w:pPr>
    </w:p>
    <w:p w:rsidR="002B3820" w:rsidRPr="00F44F78" w:rsidRDefault="002B3820" w:rsidP="00D57BAA">
      <w:pPr>
        <w:jc w:val="center"/>
        <w:rPr>
          <w:b/>
          <w:bCs/>
          <w:lang w:val="uk-UA"/>
        </w:rPr>
      </w:pPr>
      <w:r w:rsidRPr="00F44F78">
        <w:rPr>
          <w:b/>
          <w:bCs/>
          <w:lang w:val="uk-UA"/>
        </w:rPr>
        <w:t>Наукова рада з наукознавства</w:t>
      </w:r>
    </w:p>
    <w:p w:rsidR="002B3820" w:rsidRPr="00F44F78" w:rsidRDefault="002B3820" w:rsidP="00D57BAA">
      <w:pPr>
        <w:jc w:val="center"/>
        <w:rPr>
          <w:b/>
          <w:bCs/>
          <w:lang w:val="uk-UA"/>
        </w:rPr>
      </w:pPr>
      <w:r w:rsidRPr="00F44F78">
        <w:rPr>
          <w:b/>
          <w:bCs/>
          <w:lang w:val="uk-UA"/>
        </w:rPr>
        <w:t xml:space="preserve">Міжнародної асоціації академій наук </w:t>
      </w:r>
    </w:p>
    <w:p w:rsidR="002B3820" w:rsidRPr="00137AA4" w:rsidRDefault="002B3820" w:rsidP="0041118D">
      <w:pPr>
        <w:jc w:val="center"/>
        <w:rPr>
          <w:b/>
          <w:bCs/>
          <w:sz w:val="16"/>
          <w:szCs w:val="16"/>
          <w:lang w:val="uk-UA"/>
        </w:rPr>
      </w:pPr>
    </w:p>
    <w:p w:rsidR="002B3820" w:rsidRPr="00F44F78" w:rsidRDefault="002B3820" w:rsidP="0041118D">
      <w:pPr>
        <w:jc w:val="center"/>
        <w:rPr>
          <w:b/>
          <w:bCs/>
          <w:lang w:val="uk-UA"/>
        </w:rPr>
      </w:pPr>
      <w:r w:rsidRPr="00F44F78">
        <w:rPr>
          <w:b/>
          <w:bCs/>
          <w:lang w:val="uk-UA"/>
        </w:rPr>
        <w:t xml:space="preserve">Державна установа «Інститут досліджень науково-технічного потенціалу та історії науки ім. Г.М. </w:t>
      </w:r>
      <w:proofErr w:type="spellStart"/>
      <w:r w:rsidRPr="00F44F78">
        <w:rPr>
          <w:b/>
          <w:bCs/>
          <w:lang w:val="uk-UA"/>
        </w:rPr>
        <w:t>Доброва</w:t>
      </w:r>
      <w:proofErr w:type="spellEnd"/>
      <w:r w:rsidRPr="00F44F78">
        <w:rPr>
          <w:b/>
          <w:bCs/>
          <w:lang w:val="uk-UA"/>
        </w:rPr>
        <w:t xml:space="preserve"> НАН України»</w:t>
      </w:r>
    </w:p>
    <w:p w:rsidR="002B3820" w:rsidRPr="00137AA4" w:rsidRDefault="002B3820" w:rsidP="0041118D">
      <w:pPr>
        <w:jc w:val="center"/>
        <w:rPr>
          <w:b/>
          <w:bCs/>
          <w:sz w:val="16"/>
          <w:szCs w:val="16"/>
          <w:lang w:val="uk-UA"/>
        </w:rPr>
      </w:pPr>
    </w:p>
    <w:p w:rsidR="002B3820" w:rsidRPr="00F44F78" w:rsidRDefault="002B3820" w:rsidP="0041118D">
      <w:pPr>
        <w:jc w:val="center"/>
        <w:rPr>
          <w:b/>
          <w:bCs/>
          <w:lang w:val="uk-UA"/>
        </w:rPr>
      </w:pPr>
      <w:r w:rsidRPr="00F44F78">
        <w:rPr>
          <w:b/>
          <w:bCs/>
          <w:lang w:val="uk-UA"/>
        </w:rPr>
        <w:t>Одеський національний політехнічний університет</w:t>
      </w:r>
    </w:p>
    <w:p w:rsidR="002B3820" w:rsidRPr="00137AA4" w:rsidRDefault="002B3820" w:rsidP="0041118D">
      <w:pPr>
        <w:jc w:val="center"/>
        <w:rPr>
          <w:b/>
          <w:bCs/>
          <w:sz w:val="16"/>
          <w:szCs w:val="16"/>
          <w:lang w:val="uk-UA"/>
        </w:rPr>
      </w:pPr>
    </w:p>
    <w:p w:rsidR="002B3820" w:rsidRPr="00813100" w:rsidRDefault="002B3820" w:rsidP="00813100">
      <w:pPr>
        <w:jc w:val="center"/>
        <w:rPr>
          <w:b/>
          <w:bCs/>
          <w:lang w:val="uk-UA"/>
        </w:rPr>
      </w:pPr>
      <w:r w:rsidRPr="00813100">
        <w:rPr>
          <w:b/>
          <w:bCs/>
          <w:lang w:val="uk-UA"/>
        </w:rPr>
        <w:t>Український союз промисловців і підприємців</w:t>
      </w:r>
    </w:p>
    <w:p w:rsidR="002B3820" w:rsidRPr="00137AA4" w:rsidRDefault="002B3820" w:rsidP="0041118D">
      <w:pPr>
        <w:jc w:val="center"/>
        <w:rPr>
          <w:b/>
          <w:bCs/>
          <w:sz w:val="16"/>
          <w:szCs w:val="16"/>
          <w:lang w:val="uk-UA"/>
        </w:rPr>
      </w:pPr>
    </w:p>
    <w:p w:rsidR="002B3820" w:rsidRPr="00F44F78" w:rsidRDefault="002B3820" w:rsidP="0041118D">
      <w:pPr>
        <w:jc w:val="center"/>
        <w:rPr>
          <w:b/>
          <w:bCs/>
          <w:lang w:val="uk-UA"/>
        </w:rPr>
      </w:pPr>
      <w:r w:rsidRPr="00F44F78">
        <w:rPr>
          <w:b/>
          <w:bCs/>
          <w:lang w:val="uk-UA"/>
        </w:rPr>
        <w:t>Громадська організація</w:t>
      </w:r>
    </w:p>
    <w:p w:rsidR="002B3820" w:rsidRDefault="002B3820" w:rsidP="0041118D">
      <w:pPr>
        <w:jc w:val="center"/>
        <w:rPr>
          <w:b/>
          <w:bCs/>
          <w:lang w:val="uk-UA"/>
        </w:rPr>
      </w:pPr>
      <w:r w:rsidRPr="00F44F78">
        <w:rPr>
          <w:b/>
          <w:bCs/>
          <w:lang w:val="uk-UA"/>
        </w:rPr>
        <w:t xml:space="preserve">«Агенція європейських інновацій» </w:t>
      </w:r>
    </w:p>
    <w:p w:rsidR="002B3820" w:rsidRDefault="002B3820" w:rsidP="0041118D">
      <w:pPr>
        <w:jc w:val="center"/>
        <w:rPr>
          <w:b/>
          <w:bCs/>
          <w:lang w:val="uk-UA"/>
        </w:rPr>
      </w:pPr>
    </w:p>
    <w:p w:rsidR="002B3820" w:rsidRPr="00F44F78" w:rsidRDefault="002B3820" w:rsidP="00813100">
      <w:pPr>
        <w:jc w:val="center"/>
        <w:rPr>
          <w:b/>
          <w:bCs/>
          <w:lang w:val="uk-UA"/>
        </w:rPr>
      </w:pPr>
      <w:r w:rsidRPr="00F44F78">
        <w:rPr>
          <w:b/>
          <w:bCs/>
          <w:lang w:val="uk-UA"/>
        </w:rPr>
        <w:t>Громадська організація</w:t>
      </w:r>
    </w:p>
    <w:p w:rsidR="002B3820" w:rsidRPr="00813100" w:rsidRDefault="002B3820" w:rsidP="0041118D">
      <w:pPr>
        <w:jc w:val="center"/>
        <w:rPr>
          <w:b/>
          <w:bCs/>
          <w:lang w:val="uk-UA"/>
        </w:rPr>
      </w:pPr>
      <w:r w:rsidRPr="00813100">
        <w:rPr>
          <w:b/>
          <w:bCs/>
          <w:color w:val="111111"/>
          <w:shd w:val="clear" w:color="auto" w:fill="FFFFFF"/>
        </w:rPr>
        <w:t>«</w:t>
      </w:r>
      <w:proofErr w:type="spellStart"/>
      <w:r w:rsidRPr="00813100">
        <w:rPr>
          <w:b/>
          <w:bCs/>
          <w:color w:val="111111"/>
          <w:shd w:val="clear" w:color="auto" w:fill="FFFFFF"/>
        </w:rPr>
        <w:t>Академія</w:t>
      </w:r>
      <w:proofErr w:type="spellEnd"/>
      <w:r w:rsidRPr="00813100">
        <w:rPr>
          <w:b/>
          <w:bCs/>
          <w:color w:val="111111"/>
          <w:shd w:val="clear" w:color="auto" w:fill="FFFFFF"/>
        </w:rPr>
        <w:t xml:space="preserve"> </w:t>
      </w:r>
      <w:proofErr w:type="spellStart"/>
      <w:r w:rsidRPr="00813100">
        <w:rPr>
          <w:b/>
          <w:bCs/>
          <w:color w:val="111111"/>
          <w:shd w:val="clear" w:color="auto" w:fill="FFFFFF"/>
        </w:rPr>
        <w:t>сучасного</w:t>
      </w:r>
      <w:proofErr w:type="spellEnd"/>
      <w:r w:rsidRPr="00813100">
        <w:rPr>
          <w:b/>
          <w:bCs/>
          <w:color w:val="111111"/>
          <w:shd w:val="clear" w:color="auto" w:fill="FFFFFF"/>
        </w:rPr>
        <w:t xml:space="preserve"> </w:t>
      </w:r>
      <w:proofErr w:type="spellStart"/>
      <w:r w:rsidRPr="00813100">
        <w:rPr>
          <w:b/>
          <w:bCs/>
          <w:color w:val="111111"/>
          <w:shd w:val="clear" w:color="auto" w:fill="FFFFFF"/>
        </w:rPr>
        <w:t>політика</w:t>
      </w:r>
      <w:proofErr w:type="spellEnd"/>
      <w:r w:rsidRPr="00813100">
        <w:rPr>
          <w:b/>
          <w:bCs/>
          <w:color w:val="111111"/>
          <w:shd w:val="clear" w:color="auto" w:fill="FFFFFF"/>
        </w:rPr>
        <w:t>»</w:t>
      </w:r>
    </w:p>
    <w:p w:rsidR="002B3820" w:rsidRPr="00137AA4" w:rsidRDefault="002B3820" w:rsidP="007A51D7">
      <w:pPr>
        <w:ind w:left="1134"/>
        <w:rPr>
          <w:sz w:val="28"/>
          <w:szCs w:val="28"/>
          <w:lang w:val="uk-UA"/>
        </w:rPr>
      </w:pPr>
    </w:p>
    <w:p w:rsidR="002B3820" w:rsidRPr="00F44F78" w:rsidRDefault="002B3820" w:rsidP="004B1285">
      <w:pPr>
        <w:pStyle w:val="1"/>
        <w:ind w:firstLine="0"/>
        <w:rPr>
          <w:sz w:val="28"/>
          <w:szCs w:val="28"/>
        </w:rPr>
      </w:pPr>
      <w:r w:rsidRPr="00F44F78">
        <w:rPr>
          <w:sz w:val="28"/>
          <w:szCs w:val="28"/>
        </w:rPr>
        <w:t>ІНФОРМАЦІЙНИЙ ЛИСТ</w:t>
      </w:r>
    </w:p>
    <w:p w:rsidR="002B3820" w:rsidRPr="00F5002A" w:rsidRDefault="002B3820" w:rsidP="00CD06DD">
      <w:pPr>
        <w:rPr>
          <w:lang w:val="uk-UA"/>
        </w:rPr>
      </w:pPr>
    </w:p>
    <w:p w:rsidR="002B3820" w:rsidRPr="00324691" w:rsidRDefault="0065262A" w:rsidP="009F24CA">
      <w:pPr>
        <w:ind w:left="238" w:right="238"/>
        <w:jc w:val="center"/>
        <w:outlineLvl w:val="2"/>
        <w:rPr>
          <w:b/>
          <w:bCs/>
          <w:sz w:val="28"/>
          <w:szCs w:val="28"/>
          <w:u w:val="single"/>
        </w:rPr>
      </w:pPr>
      <w:r>
        <w:rPr>
          <w:b/>
          <w:bCs/>
          <w:sz w:val="28"/>
          <w:szCs w:val="28"/>
          <w:u w:val="single"/>
          <w:lang w:val="en-US"/>
        </w:rPr>
        <w:t>XXIII</w:t>
      </w:r>
      <w:r w:rsidR="002B3820" w:rsidRPr="00F44F78">
        <w:rPr>
          <w:b/>
          <w:bCs/>
          <w:sz w:val="28"/>
          <w:szCs w:val="28"/>
          <w:u w:val="single"/>
          <w:lang w:val="uk-UA"/>
        </w:rPr>
        <w:t xml:space="preserve"> Міжнародна</w:t>
      </w:r>
      <w:r w:rsidR="002B3820">
        <w:rPr>
          <w:b/>
          <w:bCs/>
          <w:sz w:val="28"/>
          <w:szCs w:val="28"/>
          <w:u w:val="single"/>
          <w:lang w:val="uk-UA"/>
        </w:rPr>
        <w:t xml:space="preserve"> </w:t>
      </w:r>
    </w:p>
    <w:p w:rsidR="002B3820" w:rsidRPr="00F44F78" w:rsidRDefault="002B3820" w:rsidP="009F24CA">
      <w:pPr>
        <w:jc w:val="center"/>
        <w:rPr>
          <w:b/>
          <w:bCs/>
          <w:sz w:val="28"/>
          <w:szCs w:val="28"/>
          <w:u w:val="single"/>
          <w:lang w:val="uk-UA"/>
        </w:rPr>
      </w:pPr>
      <w:r w:rsidRPr="00F44F78">
        <w:rPr>
          <w:b/>
          <w:bCs/>
          <w:sz w:val="28"/>
          <w:szCs w:val="28"/>
          <w:u w:val="single"/>
          <w:lang w:val="uk-UA"/>
        </w:rPr>
        <w:t xml:space="preserve">науково-практична </w:t>
      </w:r>
    </w:p>
    <w:p w:rsidR="002B3820" w:rsidRPr="00F44F78" w:rsidRDefault="002B3820" w:rsidP="009F24CA">
      <w:pPr>
        <w:jc w:val="center"/>
        <w:rPr>
          <w:b/>
          <w:bCs/>
          <w:sz w:val="28"/>
          <w:szCs w:val="28"/>
          <w:u w:val="single"/>
          <w:lang w:val="uk-UA"/>
        </w:rPr>
      </w:pPr>
      <w:r w:rsidRPr="00F44F78">
        <w:rPr>
          <w:b/>
          <w:bCs/>
          <w:sz w:val="28"/>
          <w:szCs w:val="28"/>
          <w:u w:val="single"/>
          <w:lang w:val="uk-UA"/>
        </w:rPr>
        <w:t>конференція</w:t>
      </w:r>
    </w:p>
    <w:p w:rsidR="002B3820" w:rsidRDefault="002B3820" w:rsidP="009F24CA">
      <w:pPr>
        <w:jc w:val="center"/>
        <w:rPr>
          <w:b/>
          <w:bCs/>
          <w:sz w:val="28"/>
          <w:szCs w:val="28"/>
          <w:u w:val="single"/>
          <w:lang w:val="uk-UA"/>
        </w:rPr>
      </w:pPr>
    </w:p>
    <w:p w:rsidR="002B3820" w:rsidRPr="00F44F78" w:rsidRDefault="002B3820" w:rsidP="009F24CA">
      <w:pPr>
        <w:spacing w:line="288" w:lineRule="auto"/>
        <w:ind w:left="238" w:right="238"/>
        <w:jc w:val="center"/>
        <w:outlineLvl w:val="2"/>
        <w:rPr>
          <w:b/>
          <w:bCs/>
          <w:sz w:val="26"/>
          <w:szCs w:val="26"/>
          <w:lang w:val="uk-UA"/>
        </w:rPr>
      </w:pPr>
      <w:r w:rsidRPr="00F44F78">
        <w:rPr>
          <w:b/>
          <w:bCs/>
          <w:sz w:val="26"/>
          <w:szCs w:val="26"/>
          <w:lang w:val="uk-UA"/>
        </w:rPr>
        <w:t>«</w:t>
      </w:r>
      <w:bookmarkStart w:id="0" w:name="_Toc428426238"/>
      <w:r w:rsidRPr="00F44F78">
        <w:rPr>
          <w:b/>
          <w:bCs/>
          <w:sz w:val="26"/>
          <w:szCs w:val="26"/>
          <w:lang w:val="uk-UA"/>
        </w:rPr>
        <w:t>ПРОБЛЕМИ І ПЕРСПЕКТИВИ</w:t>
      </w:r>
    </w:p>
    <w:p w:rsidR="002B3820" w:rsidRPr="00F44F78" w:rsidRDefault="002B3820" w:rsidP="009F24CA">
      <w:pPr>
        <w:spacing w:line="288" w:lineRule="auto"/>
        <w:ind w:left="238" w:right="238"/>
        <w:jc w:val="center"/>
        <w:outlineLvl w:val="2"/>
        <w:rPr>
          <w:b/>
          <w:bCs/>
          <w:sz w:val="26"/>
          <w:szCs w:val="26"/>
          <w:lang w:val="uk-UA"/>
        </w:rPr>
      </w:pPr>
      <w:r w:rsidRPr="00F44F78">
        <w:rPr>
          <w:b/>
          <w:bCs/>
          <w:sz w:val="26"/>
          <w:szCs w:val="26"/>
          <w:lang w:val="uk-UA"/>
        </w:rPr>
        <w:t>ІННОВАЦІЙНОГО РОЗВИТКУ ЕКОНОМІКИ</w:t>
      </w:r>
      <w:bookmarkEnd w:id="0"/>
      <w:r>
        <w:rPr>
          <w:b/>
          <w:bCs/>
          <w:sz w:val="26"/>
          <w:szCs w:val="26"/>
          <w:lang w:val="uk-UA"/>
        </w:rPr>
        <w:t xml:space="preserve"> </w:t>
      </w:r>
      <w:r w:rsidRPr="00F5002A">
        <w:rPr>
          <w:b/>
          <w:bCs/>
          <w:caps/>
          <w:sz w:val="26"/>
          <w:szCs w:val="26"/>
          <w:lang w:val="uk-UA"/>
        </w:rPr>
        <w:t>в контексті інтеграції України в Європейський науково-інноваційний простір</w:t>
      </w:r>
      <w:r w:rsidRPr="00F44F78">
        <w:rPr>
          <w:b/>
          <w:bCs/>
          <w:sz w:val="26"/>
          <w:szCs w:val="26"/>
          <w:lang w:val="uk-UA"/>
        </w:rPr>
        <w:t>»</w:t>
      </w:r>
    </w:p>
    <w:p w:rsidR="002B3820" w:rsidRPr="00F44F78" w:rsidRDefault="002B3820" w:rsidP="0070194E">
      <w:pPr>
        <w:jc w:val="center"/>
        <w:rPr>
          <w:b/>
          <w:bCs/>
          <w:sz w:val="28"/>
          <w:szCs w:val="28"/>
          <w:lang w:val="uk-UA"/>
        </w:rPr>
      </w:pPr>
      <w:r>
        <w:rPr>
          <w:b/>
          <w:bCs/>
          <w:sz w:val="28"/>
          <w:szCs w:val="28"/>
          <w:lang w:val="uk-UA"/>
        </w:rPr>
        <w:t>4</w:t>
      </w:r>
      <w:r w:rsidRPr="00F44F78">
        <w:rPr>
          <w:b/>
          <w:bCs/>
          <w:sz w:val="28"/>
          <w:szCs w:val="28"/>
          <w:lang w:val="uk-UA"/>
        </w:rPr>
        <w:t xml:space="preserve"> - </w:t>
      </w:r>
      <w:r>
        <w:rPr>
          <w:b/>
          <w:bCs/>
          <w:sz w:val="28"/>
          <w:szCs w:val="28"/>
          <w:lang w:val="uk-UA"/>
        </w:rPr>
        <w:t>5</w:t>
      </w:r>
      <w:r w:rsidRPr="00F44F78">
        <w:rPr>
          <w:b/>
          <w:bCs/>
          <w:sz w:val="28"/>
          <w:szCs w:val="28"/>
          <w:lang w:val="uk-UA"/>
        </w:rPr>
        <w:t xml:space="preserve"> </w:t>
      </w:r>
      <w:r>
        <w:rPr>
          <w:b/>
          <w:bCs/>
          <w:sz w:val="28"/>
          <w:szCs w:val="28"/>
          <w:lang w:val="uk-UA"/>
        </w:rPr>
        <w:t>жовтня</w:t>
      </w:r>
      <w:r w:rsidRPr="00F44F78">
        <w:rPr>
          <w:b/>
          <w:bCs/>
          <w:sz w:val="28"/>
          <w:szCs w:val="28"/>
          <w:lang w:val="uk-UA"/>
        </w:rPr>
        <w:t xml:space="preserve"> 201</w:t>
      </w:r>
      <w:r>
        <w:rPr>
          <w:b/>
          <w:bCs/>
          <w:sz w:val="28"/>
          <w:szCs w:val="28"/>
          <w:lang w:val="uk-UA"/>
        </w:rPr>
        <w:t>8</w:t>
      </w:r>
      <w:r w:rsidRPr="00F44F78">
        <w:rPr>
          <w:b/>
          <w:bCs/>
          <w:sz w:val="28"/>
          <w:szCs w:val="28"/>
          <w:lang w:val="uk-UA"/>
        </w:rPr>
        <w:t xml:space="preserve"> року</w:t>
      </w:r>
    </w:p>
    <w:p w:rsidR="002B3820" w:rsidRPr="00F44F78" w:rsidRDefault="002B3820" w:rsidP="0070194E">
      <w:pPr>
        <w:jc w:val="center"/>
        <w:rPr>
          <w:b/>
          <w:bCs/>
          <w:sz w:val="28"/>
          <w:szCs w:val="28"/>
          <w:lang w:val="uk-UA"/>
        </w:rPr>
      </w:pPr>
    </w:p>
    <w:p w:rsidR="002B3820" w:rsidRPr="00F44F78" w:rsidRDefault="002B3820" w:rsidP="0070194E">
      <w:pPr>
        <w:jc w:val="center"/>
        <w:rPr>
          <w:b/>
          <w:bCs/>
          <w:sz w:val="28"/>
          <w:szCs w:val="28"/>
          <w:lang w:val="uk-UA"/>
        </w:rPr>
      </w:pPr>
      <w:r w:rsidRPr="00F44F78">
        <w:rPr>
          <w:b/>
          <w:bCs/>
          <w:sz w:val="28"/>
          <w:szCs w:val="28"/>
          <w:lang w:val="uk-UA"/>
        </w:rPr>
        <w:t>м. Одеса</w:t>
      </w:r>
    </w:p>
    <w:p w:rsidR="002B3820" w:rsidRPr="00860D37" w:rsidRDefault="002B3820" w:rsidP="008B3F15">
      <w:pPr>
        <w:jc w:val="center"/>
        <w:rPr>
          <w:sz w:val="18"/>
          <w:szCs w:val="18"/>
          <w:lang w:val="uk-UA"/>
        </w:rPr>
      </w:pPr>
      <w:r w:rsidRPr="00860D37">
        <w:rPr>
          <w:b/>
          <w:bCs/>
          <w:sz w:val="18"/>
          <w:szCs w:val="18"/>
          <w:lang w:val="uk-UA"/>
        </w:rPr>
        <w:lastRenderedPageBreak/>
        <w:t xml:space="preserve">Державна установа «Інститут досліджень науково-технічного потенціалу та історії науки ім. Г.М. </w:t>
      </w:r>
      <w:proofErr w:type="spellStart"/>
      <w:r w:rsidRPr="00860D37">
        <w:rPr>
          <w:b/>
          <w:bCs/>
          <w:sz w:val="18"/>
          <w:szCs w:val="18"/>
          <w:lang w:val="uk-UA"/>
        </w:rPr>
        <w:t>Доброва</w:t>
      </w:r>
      <w:proofErr w:type="spellEnd"/>
      <w:r w:rsidRPr="00860D37">
        <w:rPr>
          <w:b/>
          <w:bCs/>
          <w:sz w:val="18"/>
          <w:szCs w:val="18"/>
          <w:lang w:val="uk-UA"/>
        </w:rPr>
        <w:t xml:space="preserve"> НАН України» </w:t>
      </w:r>
      <w:r w:rsidRPr="00860D37">
        <w:rPr>
          <w:sz w:val="18"/>
          <w:szCs w:val="18"/>
          <w:lang w:val="uk-UA"/>
        </w:rPr>
        <w:t xml:space="preserve">та </w:t>
      </w:r>
    </w:p>
    <w:p w:rsidR="002B3820" w:rsidRPr="00860D37" w:rsidRDefault="002B3820" w:rsidP="008B3F15">
      <w:pPr>
        <w:jc w:val="center"/>
        <w:rPr>
          <w:b/>
          <w:bCs/>
          <w:sz w:val="18"/>
          <w:szCs w:val="18"/>
          <w:lang w:val="uk-UA"/>
        </w:rPr>
      </w:pPr>
      <w:r w:rsidRPr="00860D37">
        <w:rPr>
          <w:b/>
          <w:bCs/>
          <w:sz w:val="18"/>
          <w:szCs w:val="18"/>
          <w:lang w:val="uk-UA"/>
        </w:rPr>
        <w:t>Одеський національний політехнічний університет</w:t>
      </w:r>
    </w:p>
    <w:p w:rsidR="002B3820" w:rsidRPr="00860D37" w:rsidRDefault="002B3820" w:rsidP="0000610C">
      <w:pPr>
        <w:jc w:val="center"/>
        <w:rPr>
          <w:b/>
          <w:bCs/>
          <w:sz w:val="18"/>
          <w:szCs w:val="18"/>
          <w:lang w:val="uk-UA"/>
        </w:rPr>
      </w:pPr>
      <w:r w:rsidRPr="00860D37">
        <w:rPr>
          <w:b/>
          <w:bCs/>
          <w:sz w:val="18"/>
          <w:szCs w:val="18"/>
          <w:lang w:val="uk-UA"/>
        </w:rPr>
        <w:t>ЗАПРОШУЮТЬ</w:t>
      </w:r>
    </w:p>
    <w:p w:rsidR="002B3820" w:rsidRPr="00860D37" w:rsidRDefault="002B3820" w:rsidP="00CB5556">
      <w:pPr>
        <w:jc w:val="center"/>
        <w:rPr>
          <w:sz w:val="18"/>
          <w:szCs w:val="18"/>
          <w:lang w:val="uk-UA"/>
        </w:rPr>
      </w:pPr>
      <w:r w:rsidRPr="00860D37">
        <w:rPr>
          <w:sz w:val="18"/>
          <w:szCs w:val="18"/>
          <w:lang w:val="uk-UA"/>
        </w:rPr>
        <w:t>науковців, викладачів, докторантів, аспірантів, представників державних установ, зацікавлених організацій та бізнесу</w:t>
      </w:r>
    </w:p>
    <w:p w:rsidR="002B3820" w:rsidRPr="00860D37" w:rsidRDefault="002B3820" w:rsidP="00CB5556">
      <w:pPr>
        <w:jc w:val="center"/>
        <w:rPr>
          <w:sz w:val="18"/>
          <w:szCs w:val="18"/>
          <w:lang w:val="uk-UA"/>
        </w:rPr>
      </w:pPr>
      <w:r w:rsidRPr="00860D37">
        <w:rPr>
          <w:sz w:val="18"/>
          <w:szCs w:val="18"/>
          <w:lang w:val="uk-UA"/>
        </w:rPr>
        <w:t>взяти участь у роботі</w:t>
      </w:r>
    </w:p>
    <w:p w:rsidR="002B3820" w:rsidRPr="00860D37" w:rsidRDefault="0065262A" w:rsidP="00F31BED">
      <w:pPr>
        <w:jc w:val="center"/>
        <w:rPr>
          <w:b/>
          <w:bCs/>
          <w:sz w:val="18"/>
          <w:szCs w:val="18"/>
          <w:lang w:val="uk-UA"/>
        </w:rPr>
      </w:pPr>
      <w:r>
        <w:rPr>
          <w:b/>
          <w:bCs/>
          <w:sz w:val="18"/>
          <w:szCs w:val="18"/>
          <w:lang w:val="en-US"/>
        </w:rPr>
        <w:t>XXIII</w:t>
      </w:r>
      <w:r w:rsidR="002B3820" w:rsidRPr="00860D37">
        <w:rPr>
          <w:b/>
          <w:bCs/>
          <w:sz w:val="18"/>
          <w:szCs w:val="18"/>
          <w:lang w:val="uk-UA"/>
        </w:rPr>
        <w:t xml:space="preserve"> Міжнародної науково-практичної конференції</w:t>
      </w:r>
    </w:p>
    <w:p w:rsidR="002B3820" w:rsidRPr="00860D37" w:rsidRDefault="002B3820" w:rsidP="00C02248">
      <w:pPr>
        <w:ind w:left="238" w:right="238"/>
        <w:jc w:val="center"/>
        <w:outlineLvl w:val="2"/>
        <w:rPr>
          <w:b/>
          <w:bCs/>
          <w:sz w:val="18"/>
          <w:szCs w:val="18"/>
          <w:lang w:val="uk-UA"/>
        </w:rPr>
      </w:pPr>
      <w:r w:rsidRPr="00860D37">
        <w:rPr>
          <w:b/>
          <w:bCs/>
          <w:sz w:val="18"/>
          <w:szCs w:val="18"/>
          <w:lang w:val="uk-UA"/>
        </w:rPr>
        <w:t>«Проблеми і перспективи інноваційного розвитку економіки в контексті інтеграції України в Європейський науково-інноваційний простір»,</w:t>
      </w:r>
    </w:p>
    <w:p w:rsidR="002B3820" w:rsidRPr="00860D37" w:rsidRDefault="002B3820" w:rsidP="0000610C">
      <w:pPr>
        <w:jc w:val="center"/>
        <w:rPr>
          <w:sz w:val="18"/>
          <w:szCs w:val="18"/>
          <w:lang w:val="uk-UA"/>
        </w:rPr>
      </w:pPr>
      <w:r w:rsidRPr="00860D37">
        <w:rPr>
          <w:sz w:val="18"/>
          <w:szCs w:val="18"/>
          <w:lang w:val="uk-UA"/>
        </w:rPr>
        <w:t>яка відбудеться 4-5 жовтня 2018 року</w:t>
      </w:r>
    </w:p>
    <w:p w:rsidR="002B3820" w:rsidRPr="00860D37" w:rsidRDefault="002B3820" w:rsidP="0000610C">
      <w:pPr>
        <w:jc w:val="center"/>
        <w:rPr>
          <w:b/>
          <w:bCs/>
          <w:sz w:val="12"/>
          <w:szCs w:val="12"/>
          <w:lang w:val="uk-UA"/>
        </w:rPr>
      </w:pPr>
    </w:p>
    <w:p w:rsidR="002B3820" w:rsidRPr="00860D37" w:rsidRDefault="002B3820" w:rsidP="0032717D">
      <w:pPr>
        <w:ind w:firstLine="284"/>
        <w:jc w:val="both"/>
        <w:rPr>
          <w:sz w:val="18"/>
          <w:szCs w:val="18"/>
          <w:lang w:val="uk-UA"/>
        </w:rPr>
      </w:pPr>
      <w:r w:rsidRPr="00860D37">
        <w:rPr>
          <w:sz w:val="18"/>
          <w:szCs w:val="18"/>
          <w:lang w:val="uk-UA"/>
        </w:rPr>
        <w:t xml:space="preserve">В роботі конференції беруть участь керівники та спеціалісти міністерств і відомств, національних академій наук, місцевих державних адміністрацій, наукових установ, закладів вищої освіти, інноваційних підприємств України та зарубіжних країн. </w:t>
      </w:r>
    </w:p>
    <w:p w:rsidR="002B3820" w:rsidRPr="00860D37" w:rsidRDefault="002B3820" w:rsidP="00332F6E">
      <w:pPr>
        <w:ind w:firstLine="284"/>
        <w:jc w:val="both"/>
        <w:rPr>
          <w:sz w:val="18"/>
          <w:szCs w:val="18"/>
          <w:lang w:val="uk-UA"/>
        </w:rPr>
      </w:pPr>
      <w:r w:rsidRPr="00860D37">
        <w:rPr>
          <w:b/>
          <w:bCs/>
          <w:sz w:val="18"/>
          <w:szCs w:val="18"/>
          <w:lang w:val="uk-UA"/>
        </w:rPr>
        <w:t xml:space="preserve">Мета конференції: </w:t>
      </w:r>
      <w:r w:rsidRPr="00860D37">
        <w:rPr>
          <w:sz w:val="18"/>
          <w:szCs w:val="18"/>
          <w:lang w:val="uk-UA"/>
        </w:rPr>
        <w:t>обговорення проблем і перспектив інноваційного розвитку економіки України та її регіонів як стратегічних пріоритетів держави, забезпечення технологічного розвитку на основі випереджаючого зростання високотехнологічних галузей промисловості, дослідження аспектів взаємодії влади, науки та бізнесу як факторів стійкого економічного зростання в контексті інтеграції України в Європейський науково-інноваційний простір.</w:t>
      </w:r>
    </w:p>
    <w:p w:rsidR="002B3820" w:rsidRPr="00237C66" w:rsidRDefault="002B3820" w:rsidP="00F32720">
      <w:pPr>
        <w:jc w:val="both"/>
        <w:rPr>
          <w:sz w:val="18"/>
          <w:szCs w:val="18"/>
          <w:lang w:val="uk-UA"/>
        </w:rPr>
      </w:pPr>
    </w:p>
    <w:p w:rsidR="002B3820" w:rsidRPr="00860D37" w:rsidRDefault="002B3820" w:rsidP="00F31BED">
      <w:pPr>
        <w:jc w:val="center"/>
        <w:rPr>
          <w:b/>
          <w:bCs/>
          <w:sz w:val="18"/>
          <w:szCs w:val="18"/>
          <w:lang w:val="uk-UA"/>
        </w:rPr>
      </w:pPr>
      <w:r w:rsidRPr="00860D37">
        <w:rPr>
          <w:b/>
          <w:bCs/>
          <w:sz w:val="18"/>
          <w:szCs w:val="18"/>
          <w:lang w:val="uk-UA"/>
        </w:rPr>
        <w:t>НАУКОВО-ОРГАНІЗАЦІЙНИЙ КОМІТЕТ КОНФЕРЕНЦІЇ</w:t>
      </w:r>
    </w:p>
    <w:p w:rsidR="002B3820" w:rsidRPr="00626B7B" w:rsidRDefault="002B3820" w:rsidP="00911CFF">
      <w:pPr>
        <w:jc w:val="both"/>
        <w:rPr>
          <w:b/>
          <w:bCs/>
          <w:sz w:val="18"/>
          <w:szCs w:val="18"/>
          <w:lang w:val="uk-UA"/>
        </w:rPr>
      </w:pPr>
    </w:p>
    <w:p w:rsidR="002B3820" w:rsidRPr="00860D37" w:rsidRDefault="002B3820" w:rsidP="00911CFF">
      <w:pPr>
        <w:jc w:val="both"/>
        <w:rPr>
          <w:sz w:val="18"/>
          <w:szCs w:val="18"/>
          <w:lang w:val="uk-UA"/>
        </w:rPr>
      </w:pPr>
      <w:proofErr w:type="spellStart"/>
      <w:r w:rsidRPr="00860D37">
        <w:rPr>
          <w:b/>
          <w:bCs/>
          <w:sz w:val="18"/>
          <w:szCs w:val="18"/>
          <w:lang w:val="uk-UA"/>
        </w:rPr>
        <w:t>Маліцький</w:t>
      </w:r>
      <w:proofErr w:type="spellEnd"/>
      <w:r w:rsidRPr="00860D37">
        <w:rPr>
          <w:b/>
          <w:bCs/>
          <w:sz w:val="18"/>
          <w:szCs w:val="18"/>
          <w:lang w:val="uk-UA"/>
        </w:rPr>
        <w:t xml:space="preserve"> Б.А. – співголова комітету</w:t>
      </w:r>
      <w:r w:rsidRPr="00860D37">
        <w:rPr>
          <w:sz w:val="18"/>
          <w:szCs w:val="18"/>
          <w:lang w:val="uk-UA"/>
        </w:rPr>
        <w:t>,</w:t>
      </w:r>
      <w:r w:rsidRPr="00860D37">
        <w:rPr>
          <w:b/>
          <w:bCs/>
          <w:sz w:val="18"/>
          <w:szCs w:val="18"/>
          <w:lang w:val="uk-UA"/>
        </w:rPr>
        <w:t xml:space="preserve"> </w:t>
      </w:r>
      <w:proofErr w:type="spellStart"/>
      <w:r w:rsidRPr="00860D37">
        <w:rPr>
          <w:sz w:val="18"/>
          <w:szCs w:val="18"/>
          <w:lang w:val="uk-UA"/>
        </w:rPr>
        <w:t>д.е.н</w:t>
      </w:r>
      <w:proofErr w:type="spellEnd"/>
      <w:r w:rsidRPr="00860D37">
        <w:rPr>
          <w:sz w:val="18"/>
          <w:szCs w:val="18"/>
          <w:lang w:val="uk-UA"/>
        </w:rPr>
        <w:t xml:space="preserve">., проф., заслужений діяч науки і техніки України, директор ДУ «Інститут досліджень науково-технічного потенціалу та історії науки ім. Г.М. </w:t>
      </w:r>
      <w:proofErr w:type="spellStart"/>
      <w:r w:rsidRPr="00860D37">
        <w:rPr>
          <w:sz w:val="18"/>
          <w:szCs w:val="18"/>
          <w:lang w:val="uk-UA"/>
        </w:rPr>
        <w:t>Доброва</w:t>
      </w:r>
      <w:proofErr w:type="spellEnd"/>
      <w:r w:rsidRPr="00860D37">
        <w:rPr>
          <w:sz w:val="18"/>
          <w:szCs w:val="18"/>
          <w:lang w:val="uk-UA"/>
        </w:rPr>
        <w:t xml:space="preserve"> НАН України».</w:t>
      </w:r>
    </w:p>
    <w:p w:rsidR="002B3820" w:rsidRPr="00860D37" w:rsidRDefault="002B3820" w:rsidP="00911CFF">
      <w:pPr>
        <w:jc w:val="both"/>
        <w:rPr>
          <w:b/>
          <w:bCs/>
          <w:sz w:val="18"/>
          <w:szCs w:val="18"/>
          <w:lang w:val="uk-UA"/>
        </w:rPr>
      </w:pPr>
      <w:proofErr w:type="spellStart"/>
      <w:r w:rsidRPr="00860D37">
        <w:rPr>
          <w:b/>
          <w:bCs/>
          <w:sz w:val="18"/>
          <w:szCs w:val="18"/>
          <w:lang w:val="uk-UA"/>
        </w:rPr>
        <w:t>Оборський</w:t>
      </w:r>
      <w:proofErr w:type="spellEnd"/>
      <w:r w:rsidRPr="00860D37">
        <w:rPr>
          <w:b/>
          <w:bCs/>
          <w:sz w:val="18"/>
          <w:szCs w:val="18"/>
          <w:lang w:val="uk-UA"/>
        </w:rPr>
        <w:t xml:space="preserve"> Г.О. – співголова комітету</w:t>
      </w:r>
      <w:r w:rsidRPr="00860D37">
        <w:rPr>
          <w:sz w:val="18"/>
          <w:szCs w:val="18"/>
          <w:lang w:val="uk-UA"/>
        </w:rPr>
        <w:t xml:space="preserve">, </w:t>
      </w:r>
      <w:proofErr w:type="spellStart"/>
      <w:r w:rsidRPr="00860D37">
        <w:rPr>
          <w:sz w:val="18"/>
          <w:szCs w:val="18"/>
          <w:lang w:val="uk-UA"/>
        </w:rPr>
        <w:t>д.т.н</w:t>
      </w:r>
      <w:proofErr w:type="spellEnd"/>
      <w:r w:rsidRPr="00860D37">
        <w:rPr>
          <w:sz w:val="18"/>
          <w:szCs w:val="18"/>
          <w:lang w:val="uk-UA"/>
        </w:rPr>
        <w:t>., проф., заслужений працівник освіти України,</w:t>
      </w:r>
      <w:r w:rsidRPr="00860D37">
        <w:rPr>
          <w:b/>
          <w:bCs/>
          <w:sz w:val="18"/>
          <w:szCs w:val="18"/>
          <w:lang w:val="uk-UA"/>
        </w:rPr>
        <w:t xml:space="preserve"> </w:t>
      </w:r>
      <w:r w:rsidRPr="00860D37">
        <w:rPr>
          <w:sz w:val="18"/>
          <w:szCs w:val="18"/>
          <w:lang w:val="uk-UA"/>
        </w:rPr>
        <w:t>ректор Одеського національного політехнічного університету.</w:t>
      </w:r>
    </w:p>
    <w:p w:rsidR="002B3820" w:rsidRPr="00860D37" w:rsidRDefault="002B3820" w:rsidP="00BC7197">
      <w:pPr>
        <w:jc w:val="both"/>
        <w:rPr>
          <w:b/>
          <w:bCs/>
          <w:sz w:val="18"/>
          <w:szCs w:val="18"/>
          <w:lang w:val="uk-UA"/>
        </w:rPr>
      </w:pPr>
      <w:r w:rsidRPr="00860D37">
        <w:rPr>
          <w:b/>
          <w:bCs/>
          <w:sz w:val="18"/>
          <w:szCs w:val="18"/>
          <w:lang w:val="uk-UA"/>
        </w:rPr>
        <w:t>Соловйов В.П. – співголова комітету,</w:t>
      </w:r>
      <w:r w:rsidRPr="00860D37">
        <w:rPr>
          <w:sz w:val="18"/>
          <w:szCs w:val="18"/>
          <w:lang w:val="uk-UA"/>
        </w:rPr>
        <w:t xml:space="preserve"> </w:t>
      </w:r>
      <w:proofErr w:type="spellStart"/>
      <w:r w:rsidRPr="00860D37">
        <w:rPr>
          <w:sz w:val="18"/>
          <w:szCs w:val="18"/>
          <w:lang w:val="uk-UA"/>
        </w:rPr>
        <w:t>д.е.н</w:t>
      </w:r>
      <w:proofErr w:type="spellEnd"/>
      <w:r w:rsidRPr="00860D37">
        <w:rPr>
          <w:sz w:val="18"/>
          <w:szCs w:val="18"/>
          <w:lang w:val="uk-UA"/>
        </w:rPr>
        <w:t>., проф.,</w:t>
      </w:r>
      <w:r w:rsidRPr="00860D37">
        <w:rPr>
          <w:b/>
          <w:bCs/>
          <w:sz w:val="18"/>
          <w:szCs w:val="18"/>
          <w:lang w:val="uk-UA"/>
        </w:rPr>
        <w:t xml:space="preserve"> </w:t>
      </w:r>
      <w:r w:rsidRPr="00860D37">
        <w:rPr>
          <w:sz w:val="18"/>
          <w:szCs w:val="18"/>
          <w:lang w:val="uk-UA"/>
        </w:rPr>
        <w:t xml:space="preserve">заступник директора ДУ «Інститут досліджень науково-технічного потенціалу та історії науки ім. Г.М. </w:t>
      </w:r>
      <w:proofErr w:type="spellStart"/>
      <w:r w:rsidRPr="00860D37">
        <w:rPr>
          <w:sz w:val="18"/>
          <w:szCs w:val="18"/>
          <w:lang w:val="uk-UA"/>
        </w:rPr>
        <w:t>Доброва</w:t>
      </w:r>
      <w:proofErr w:type="spellEnd"/>
      <w:r w:rsidRPr="00860D37">
        <w:rPr>
          <w:sz w:val="18"/>
          <w:szCs w:val="18"/>
          <w:lang w:val="uk-UA"/>
        </w:rPr>
        <w:t xml:space="preserve"> НАН України».</w:t>
      </w:r>
    </w:p>
    <w:p w:rsidR="002B3820" w:rsidRPr="00860D37" w:rsidRDefault="002B3820" w:rsidP="00631DB7">
      <w:pPr>
        <w:jc w:val="both"/>
        <w:rPr>
          <w:sz w:val="18"/>
          <w:szCs w:val="18"/>
          <w:lang w:val="uk-UA"/>
        </w:rPr>
      </w:pPr>
      <w:proofErr w:type="spellStart"/>
      <w:r w:rsidRPr="00860D37">
        <w:rPr>
          <w:b/>
          <w:bCs/>
          <w:sz w:val="18"/>
          <w:szCs w:val="18"/>
          <w:lang w:val="uk-UA"/>
        </w:rPr>
        <w:t>Філиппова</w:t>
      </w:r>
      <w:proofErr w:type="spellEnd"/>
      <w:r w:rsidRPr="00860D37">
        <w:rPr>
          <w:b/>
          <w:bCs/>
          <w:sz w:val="18"/>
          <w:szCs w:val="18"/>
          <w:lang w:val="uk-UA"/>
        </w:rPr>
        <w:t xml:space="preserve"> С.В. – співголова комітету,</w:t>
      </w:r>
      <w:r w:rsidRPr="00860D37">
        <w:rPr>
          <w:sz w:val="18"/>
          <w:szCs w:val="18"/>
          <w:lang w:val="uk-UA"/>
        </w:rPr>
        <w:t xml:space="preserve"> </w:t>
      </w:r>
      <w:proofErr w:type="spellStart"/>
      <w:r w:rsidRPr="00860D37">
        <w:rPr>
          <w:sz w:val="18"/>
          <w:szCs w:val="18"/>
          <w:lang w:val="uk-UA"/>
        </w:rPr>
        <w:t>д.е.н</w:t>
      </w:r>
      <w:proofErr w:type="spellEnd"/>
      <w:r w:rsidRPr="00860D37">
        <w:rPr>
          <w:sz w:val="18"/>
          <w:szCs w:val="18"/>
          <w:lang w:val="uk-UA"/>
        </w:rPr>
        <w:t>., проф., директор Інституту бізнесу, економіки та інформаційних технологій Одеського національного політехнічного університету.</w:t>
      </w:r>
    </w:p>
    <w:p w:rsidR="002B3820" w:rsidRPr="00860D37" w:rsidRDefault="002B3820" w:rsidP="004B156B">
      <w:pPr>
        <w:jc w:val="both"/>
        <w:rPr>
          <w:b/>
          <w:bCs/>
          <w:sz w:val="18"/>
          <w:szCs w:val="18"/>
          <w:lang w:val="uk-UA"/>
        </w:rPr>
      </w:pPr>
      <w:r w:rsidRPr="00860D37">
        <w:rPr>
          <w:b/>
          <w:bCs/>
          <w:sz w:val="18"/>
          <w:szCs w:val="18"/>
          <w:lang w:val="uk-UA"/>
        </w:rPr>
        <w:t>Ковтуненко К.В. – відповідальний секретар комітету від Одеського національного політехнічного університету</w:t>
      </w:r>
      <w:r w:rsidRPr="00860D37">
        <w:rPr>
          <w:sz w:val="18"/>
          <w:szCs w:val="18"/>
          <w:lang w:val="uk-UA"/>
        </w:rPr>
        <w:t xml:space="preserve">, </w:t>
      </w:r>
      <w:proofErr w:type="spellStart"/>
      <w:r w:rsidRPr="00860D37">
        <w:rPr>
          <w:sz w:val="18"/>
          <w:szCs w:val="18"/>
          <w:lang w:val="uk-UA"/>
        </w:rPr>
        <w:t>д.е.н</w:t>
      </w:r>
      <w:proofErr w:type="spellEnd"/>
      <w:r w:rsidRPr="00860D37">
        <w:rPr>
          <w:sz w:val="18"/>
          <w:szCs w:val="18"/>
          <w:lang w:val="uk-UA"/>
        </w:rPr>
        <w:t>., доц., завідувач кафедри менеджменту зовнішньоекономічної та інноваційної діяльності Одеського національного політехнічного університету.</w:t>
      </w:r>
    </w:p>
    <w:p w:rsidR="002B3820" w:rsidRPr="00860D37" w:rsidRDefault="002B3820" w:rsidP="00BC7197">
      <w:pPr>
        <w:jc w:val="both"/>
        <w:rPr>
          <w:b/>
          <w:bCs/>
          <w:sz w:val="18"/>
          <w:szCs w:val="18"/>
          <w:lang w:val="uk-UA"/>
        </w:rPr>
      </w:pPr>
      <w:proofErr w:type="spellStart"/>
      <w:r w:rsidRPr="00860D37">
        <w:rPr>
          <w:b/>
          <w:bCs/>
          <w:sz w:val="18"/>
          <w:szCs w:val="18"/>
          <w:lang w:val="uk-UA"/>
        </w:rPr>
        <w:t>Соснов</w:t>
      </w:r>
      <w:proofErr w:type="spellEnd"/>
      <w:r w:rsidRPr="00860D37">
        <w:rPr>
          <w:b/>
          <w:bCs/>
          <w:sz w:val="18"/>
          <w:szCs w:val="18"/>
          <w:lang w:val="uk-UA"/>
        </w:rPr>
        <w:t xml:space="preserve"> О.С. – відповідальний секретар комітету від ДУ </w:t>
      </w:r>
      <w:r w:rsidRPr="00860D37">
        <w:rPr>
          <w:sz w:val="18"/>
          <w:szCs w:val="18"/>
          <w:lang w:val="uk-UA"/>
        </w:rPr>
        <w:t>«</w:t>
      </w:r>
      <w:r w:rsidRPr="00860D37">
        <w:rPr>
          <w:b/>
          <w:bCs/>
          <w:sz w:val="18"/>
          <w:szCs w:val="18"/>
          <w:lang w:val="uk-UA"/>
        </w:rPr>
        <w:t xml:space="preserve">Інститут досліджень науково-технічного потенціалу та історії науки ім. Г.М. </w:t>
      </w:r>
      <w:proofErr w:type="spellStart"/>
      <w:r w:rsidRPr="00860D37">
        <w:rPr>
          <w:b/>
          <w:bCs/>
          <w:sz w:val="18"/>
          <w:szCs w:val="18"/>
          <w:lang w:val="uk-UA"/>
        </w:rPr>
        <w:t>Доброва</w:t>
      </w:r>
      <w:proofErr w:type="spellEnd"/>
      <w:r w:rsidRPr="00860D37">
        <w:rPr>
          <w:b/>
          <w:bCs/>
          <w:sz w:val="18"/>
          <w:szCs w:val="18"/>
          <w:lang w:val="uk-UA"/>
        </w:rPr>
        <w:t xml:space="preserve"> НАН України»</w:t>
      </w:r>
      <w:r w:rsidRPr="00860D37">
        <w:rPr>
          <w:sz w:val="18"/>
          <w:szCs w:val="18"/>
          <w:lang w:val="uk-UA"/>
        </w:rPr>
        <w:t>,</w:t>
      </w:r>
      <w:r w:rsidRPr="00860D37">
        <w:rPr>
          <w:b/>
          <w:bCs/>
          <w:sz w:val="18"/>
          <w:szCs w:val="18"/>
          <w:lang w:val="uk-UA"/>
        </w:rPr>
        <w:t xml:space="preserve"> </w:t>
      </w:r>
      <w:r w:rsidRPr="00860D37">
        <w:rPr>
          <w:sz w:val="18"/>
          <w:szCs w:val="18"/>
          <w:lang w:val="uk-UA"/>
        </w:rPr>
        <w:t xml:space="preserve">молодший науковий співробітник ДУ «Інститут досліджень науково-технічного потенціалу та історії науки ім. Г.М. </w:t>
      </w:r>
      <w:proofErr w:type="spellStart"/>
      <w:r w:rsidRPr="00860D37">
        <w:rPr>
          <w:sz w:val="18"/>
          <w:szCs w:val="18"/>
          <w:lang w:val="uk-UA"/>
        </w:rPr>
        <w:t>Доброва</w:t>
      </w:r>
      <w:proofErr w:type="spellEnd"/>
      <w:r w:rsidRPr="00860D37">
        <w:rPr>
          <w:sz w:val="18"/>
          <w:szCs w:val="18"/>
          <w:lang w:val="uk-UA"/>
        </w:rPr>
        <w:t xml:space="preserve"> НАН України».</w:t>
      </w:r>
    </w:p>
    <w:p w:rsidR="002B3820" w:rsidRPr="00860D37" w:rsidRDefault="002B3820" w:rsidP="004B156B">
      <w:pPr>
        <w:jc w:val="both"/>
        <w:rPr>
          <w:b/>
          <w:bCs/>
          <w:sz w:val="18"/>
          <w:szCs w:val="18"/>
          <w:lang w:val="uk-UA"/>
        </w:rPr>
      </w:pPr>
      <w:proofErr w:type="spellStart"/>
      <w:r w:rsidRPr="00860D37">
        <w:rPr>
          <w:b/>
          <w:bCs/>
          <w:sz w:val="18"/>
          <w:szCs w:val="18"/>
          <w:lang w:val="uk-UA"/>
        </w:rPr>
        <w:lastRenderedPageBreak/>
        <w:t>Балан</w:t>
      </w:r>
      <w:proofErr w:type="spellEnd"/>
      <w:r w:rsidRPr="00860D37">
        <w:rPr>
          <w:b/>
          <w:bCs/>
          <w:sz w:val="18"/>
          <w:szCs w:val="18"/>
          <w:lang w:val="uk-UA"/>
        </w:rPr>
        <w:t xml:space="preserve"> О.С.</w:t>
      </w:r>
      <w:r w:rsidRPr="00860D37">
        <w:rPr>
          <w:sz w:val="18"/>
          <w:szCs w:val="18"/>
          <w:lang w:val="uk-UA"/>
        </w:rPr>
        <w:t>,</w:t>
      </w:r>
      <w:r w:rsidRPr="00860D37">
        <w:rPr>
          <w:b/>
          <w:bCs/>
          <w:sz w:val="18"/>
          <w:szCs w:val="18"/>
          <w:lang w:val="uk-UA"/>
        </w:rPr>
        <w:t xml:space="preserve"> </w:t>
      </w:r>
      <w:proofErr w:type="spellStart"/>
      <w:r w:rsidRPr="00860D37">
        <w:rPr>
          <w:sz w:val="18"/>
          <w:szCs w:val="18"/>
          <w:lang w:val="uk-UA"/>
        </w:rPr>
        <w:t>д.е.н</w:t>
      </w:r>
      <w:proofErr w:type="spellEnd"/>
      <w:r w:rsidRPr="00860D37">
        <w:rPr>
          <w:sz w:val="18"/>
          <w:szCs w:val="18"/>
          <w:lang w:val="uk-UA"/>
        </w:rPr>
        <w:t xml:space="preserve">., проф., професор кафедри </w:t>
      </w:r>
      <w:proofErr w:type="spellStart"/>
      <w:r w:rsidRPr="00860D37">
        <w:rPr>
          <w:sz w:val="18"/>
          <w:szCs w:val="18"/>
        </w:rPr>
        <w:t>адміністративного</w:t>
      </w:r>
      <w:proofErr w:type="spellEnd"/>
      <w:r w:rsidRPr="00860D37">
        <w:rPr>
          <w:sz w:val="18"/>
          <w:szCs w:val="18"/>
        </w:rPr>
        <w:t xml:space="preserve"> менеджменту та проблем ринку</w:t>
      </w:r>
      <w:r w:rsidRPr="00860D37">
        <w:rPr>
          <w:i/>
          <w:iCs/>
          <w:sz w:val="18"/>
          <w:szCs w:val="18"/>
          <w:lang w:val="uk-UA"/>
        </w:rPr>
        <w:t xml:space="preserve"> </w:t>
      </w:r>
      <w:r w:rsidRPr="00860D37">
        <w:rPr>
          <w:sz w:val="18"/>
          <w:szCs w:val="18"/>
          <w:lang w:val="uk-UA"/>
        </w:rPr>
        <w:t>Одеського національного політехнічного університету.</w:t>
      </w:r>
    </w:p>
    <w:p w:rsidR="002B3820" w:rsidRPr="00860D37" w:rsidRDefault="002B3820" w:rsidP="00F9137D">
      <w:pPr>
        <w:jc w:val="both"/>
        <w:rPr>
          <w:b/>
          <w:bCs/>
          <w:sz w:val="18"/>
          <w:szCs w:val="18"/>
          <w:lang w:val="uk-UA"/>
        </w:rPr>
      </w:pPr>
      <w:proofErr w:type="spellStart"/>
      <w:r w:rsidRPr="00860D37">
        <w:rPr>
          <w:b/>
          <w:bCs/>
          <w:sz w:val="18"/>
          <w:szCs w:val="18"/>
          <w:lang w:val="uk-UA"/>
        </w:rPr>
        <w:t>Бельтюков</w:t>
      </w:r>
      <w:proofErr w:type="spellEnd"/>
      <w:r w:rsidRPr="00860D37">
        <w:rPr>
          <w:b/>
          <w:bCs/>
          <w:sz w:val="18"/>
          <w:szCs w:val="18"/>
          <w:lang w:val="uk-UA"/>
        </w:rPr>
        <w:t xml:space="preserve"> Є.А.</w:t>
      </w:r>
      <w:r w:rsidRPr="00860D37">
        <w:rPr>
          <w:sz w:val="18"/>
          <w:szCs w:val="18"/>
          <w:lang w:val="uk-UA"/>
        </w:rPr>
        <w:t>,</w:t>
      </w:r>
      <w:r w:rsidRPr="00860D37">
        <w:rPr>
          <w:b/>
          <w:bCs/>
          <w:sz w:val="18"/>
          <w:szCs w:val="18"/>
          <w:lang w:val="uk-UA"/>
        </w:rPr>
        <w:t xml:space="preserve"> </w:t>
      </w:r>
      <w:proofErr w:type="spellStart"/>
      <w:r w:rsidRPr="00860D37">
        <w:rPr>
          <w:sz w:val="18"/>
          <w:szCs w:val="18"/>
          <w:lang w:val="uk-UA"/>
        </w:rPr>
        <w:t>д.е.н</w:t>
      </w:r>
      <w:proofErr w:type="spellEnd"/>
      <w:r w:rsidRPr="00860D37">
        <w:rPr>
          <w:sz w:val="18"/>
          <w:szCs w:val="18"/>
          <w:lang w:val="uk-UA"/>
        </w:rPr>
        <w:t>., проф., заслужений діяч науки і техніки України, завідувач кафедри економіки підприємств Одеського національного політехнічного університету.</w:t>
      </w:r>
    </w:p>
    <w:p w:rsidR="002B3820" w:rsidRPr="00860D37" w:rsidRDefault="002B3820" w:rsidP="00F9137D">
      <w:pPr>
        <w:jc w:val="both"/>
        <w:rPr>
          <w:sz w:val="18"/>
          <w:szCs w:val="18"/>
          <w:lang w:val="uk-UA"/>
        </w:rPr>
      </w:pPr>
      <w:proofErr w:type="spellStart"/>
      <w:r w:rsidRPr="00860D37">
        <w:rPr>
          <w:b/>
          <w:bCs/>
          <w:sz w:val="18"/>
          <w:szCs w:val="18"/>
          <w:lang w:val="uk-UA"/>
        </w:rPr>
        <w:t>Головатюк</w:t>
      </w:r>
      <w:proofErr w:type="spellEnd"/>
      <w:r w:rsidRPr="00860D37">
        <w:rPr>
          <w:b/>
          <w:bCs/>
          <w:sz w:val="18"/>
          <w:szCs w:val="18"/>
          <w:lang w:val="uk-UA"/>
        </w:rPr>
        <w:t xml:space="preserve"> В.М.</w:t>
      </w:r>
      <w:r w:rsidRPr="00860D37">
        <w:rPr>
          <w:sz w:val="18"/>
          <w:szCs w:val="18"/>
          <w:lang w:val="uk-UA"/>
        </w:rPr>
        <w:t>,</w:t>
      </w:r>
      <w:r w:rsidRPr="00860D37">
        <w:rPr>
          <w:b/>
          <w:bCs/>
          <w:sz w:val="18"/>
          <w:szCs w:val="18"/>
          <w:lang w:val="uk-UA"/>
        </w:rPr>
        <w:t xml:space="preserve"> </w:t>
      </w:r>
      <w:proofErr w:type="spellStart"/>
      <w:r w:rsidRPr="00860D37">
        <w:rPr>
          <w:sz w:val="18"/>
          <w:szCs w:val="18"/>
          <w:lang w:val="uk-UA"/>
        </w:rPr>
        <w:t>д.е.н</w:t>
      </w:r>
      <w:proofErr w:type="spellEnd"/>
      <w:r w:rsidRPr="00860D37">
        <w:rPr>
          <w:sz w:val="18"/>
          <w:szCs w:val="18"/>
          <w:lang w:val="uk-UA"/>
        </w:rPr>
        <w:t xml:space="preserve">., </w:t>
      </w:r>
      <w:proofErr w:type="spellStart"/>
      <w:r w:rsidRPr="00860D37">
        <w:rPr>
          <w:sz w:val="18"/>
          <w:szCs w:val="18"/>
          <w:lang w:val="uk-UA"/>
        </w:rPr>
        <w:t>с.н.с</w:t>
      </w:r>
      <w:proofErr w:type="spellEnd"/>
      <w:r w:rsidRPr="00860D37">
        <w:rPr>
          <w:sz w:val="18"/>
          <w:szCs w:val="18"/>
          <w:lang w:val="uk-UA"/>
        </w:rPr>
        <w:t xml:space="preserve">., провідний науковий співробітник ДУ «Інститут досліджень науково-технічного потенціалу та історії науки ім. Г.М. </w:t>
      </w:r>
      <w:proofErr w:type="spellStart"/>
      <w:r w:rsidRPr="00860D37">
        <w:rPr>
          <w:sz w:val="18"/>
          <w:szCs w:val="18"/>
          <w:lang w:val="uk-UA"/>
        </w:rPr>
        <w:t>Доброва</w:t>
      </w:r>
      <w:proofErr w:type="spellEnd"/>
      <w:r w:rsidRPr="00860D37">
        <w:rPr>
          <w:sz w:val="18"/>
          <w:szCs w:val="18"/>
          <w:lang w:val="uk-UA"/>
        </w:rPr>
        <w:t xml:space="preserve"> НАН України».</w:t>
      </w:r>
    </w:p>
    <w:p w:rsidR="002B3820" w:rsidRPr="00860D37" w:rsidRDefault="002B3820" w:rsidP="00A10D10">
      <w:pPr>
        <w:jc w:val="both"/>
        <w:rPr>
          <w:sz w:val="18"/>
          <w:szCs w:val="18"/>
          <w:lang w:val="uk-UA"/>
        </w:rPr>
      </w:pPr>
      <w:r w:rsidRPr="00860D37">
        <w:rPr>
          <w:b/>
          <w:bCs/>
          <w:sz w:val="18"/>
          <w:szCs w:val="18"/>
          <w:lang w:val="uk-UA"/>
        </w:rPr>
        <w:t>Грачов О.О.</w:t>
      </w:r>
      <w:r w:rsidRPr="00860D37">
        <w:rPr>
          <w:sz w:val="18"/>
          <w:szCs w:val="18"/>
          <w:lang w:val="uk-UA"/>
        </w:rPr>
        <w:t xml:space="preserve">, </w:t>
      </w:r>
      <w:proofErr w:type="spellStart"/>
      <w:r w:rsidRPr="00860D37">
        <w:rPr>
          <w:sz w:val="18"/>
          <w:szCs w:val="18"/>
          <w:lang w:val="uk-UA"/>
        </w:rPr>
        <w:t>к.т.н</w:t>
      </w:r>
      <w:proofErr w:type="spellEnd"/>
      <w:r w:rsidRPr="00860D37">
        <w:rPr>
          <w:sz w:val="18"/>
          <w:szCs w:val="18"/>
          <w:lang w:val="uk-UA"/>
        </w:rPr>
        <w:t xml:space="preserve">., завідувач відділу ДУ «Інститут досліджень науково-технічного потенціалу та історії науки ім. Г.М. </w:t>
      </w:r>
      <w:proofErr w:type="spellStart"/>
      <w:r w:rsidRPr="00860D37">
        <w:rPr>
          <w:sz w:val="18"/>
          <w:szCs w:val="18"/>
          <w:lang w:val="uk-UA"/>
        </w:rPr>
        <w:t>Доброва</w:t>
      </w:r>
      <w:proofErr w:type="spellEnd"/>
      <w:r w:rsidRPr="00860D37">
        <w:rPr>
          <w:sz w:val="18"/>
          <w:szCs w:val="18"/>
          <w:lang w:val="uk-UA"/>
        </w:rPr>
        <w:t xml:space="preserve"> НАН України».</w:t>
      </w:r>
    </w:p>
    <w:p w:rsidR="002B3820" w:rsidRPr="00860D37" w:rsidRDefault="002B3820" w:rsidP="00F9137D">
      <w:pPr>
        <w:jc w:val="both"/>
        <w:rPr>
          <w:sz w:val="18"/>
          <w:szCs w:val="18"/>
          <w:lang w:val="uk-UA"/>
        </w:rPr>
      </w:pPr>
      <w:proofErr w:type="spellStart"/>
      <w:r w:rsidRPr="00860D37">
        <w:rPr>
          <w:b/>
          <w:bCs/>
          <w:sz w:val="18"/>
          <w:szCs w:val="18"/>
          <w:lang w:val="uk-UA"/>
        </w:rPr>
        <w:t>Дікусар</w:t>
      </w:r>
      <w:proofErr w:type="spellEnd"/>
      <w:r w:rsidRPr="00860D37">
        <w:rPr>
          <w:b/>
          <w:bCs/>
          <w:sz w:val="18"/>
          <w:szCs w:val="18"/>
          <w:lang w:val="uk-UA"/>
        </w:rPr>
        <w:t xml:space="preserve"> О.І.</w:t>
      </w:r>
      <w:r w:rsidRPr="00860D37">
        <w:rPr>
          <w:sz w:val="18"/>
          <w:szCs w:val="18"/>
          <w:lang w:val="uk-UA"/>
        </w:rPr>
        <w:t xml:space="preserve">, </w:t>
      </w:r>
      <w:proofErr w:type="spellStart"/>
      <w:r w:rsidRPr="00860D37">
        <w:rPr>
          <w:sz w:val="18"/>
          <w:szCs w:val="18"/>
          <w:lang w:val="uk-UA"/>
        </w:rPr>
        <w:t>д.хім.н</w:t>
      </w:r>
      <w:proofErr w:type="spellEnd"/>
      <w:r w:rsidRPr="00860D37">
        <w:rPr>
          <w:sz w:val="18"/>
          <w:szCs w:val="18"/>
          <w:lang w:val="uk-UA"/>
        </w:rPr>
        <w:t>., проф., член-кореспондент Академії наук Молдови, завідувач лабораторією Інституту прикладної фізики АН Молдови.</w:t>
      </w:r>
    </w:p>
    <w:p w:rsidR="002B3820" w:rsidRPr="00860D37" w:rsidRDefault="002B3820" w:rsidP="004E30C0">
      <w:pPr>
        <w:jc w:val="both"/>
        <w:rPr>
          <w:sz w:val="18"/>
          <w:szCs w:val="18"/>
          <w:lang w:val="uk-UA"/>
        </w:rPr>
      </w:pPr>
      <w:bookmarkStart w:id="1" w:name="_Toc492239897"/>
      <w:proofErr w:type="spellStart"/>
      <w:r w:rsidRPr="00860D37">
        <w:rPr>
          <w:b/>
          <w:bCs/>
          <w:sz w:val="18"/>
          <w:szCs w:val="18"/>
          <w:lang w:val="uk-UA"/>
        </w:rPr>
        <w:t>Дроговоз</w:t>
      </w:r>
      <w:proofErr w:type="spellEnd"/>
      <w:r w:rsidRPr="00860D37">
        <w:rPr>
          <w:b/>
          <w:bCs/>
          <w:sz w:val="18"/>
          <w:szCs w:val="18"/>
          <w:lang w:val="uk-UA"/>
        </w:rPr>
        <w:t xml:space="preserve"> Ю.С.</w:t>
      </w:r>
      <w:bookmarkEnd w:id="1"/>
      <w:r w:rsidRPr="00860D37">
        <w:rPr>
          <w:sz w:val="18"/>
          <w:szCs w:val="18"/>
          <w:lang w:val="uk-UA"/>
        </w:rPr>
        <w:t xml:space="preserve">, </w:t>
      </w:r>
      <w:r w:rsidRPr="00860D37">
        <w:rPr>
          <w:sz w:val="18"/>
          <w:szCs w:val="18"/>
        </w:rPr>
        <w:t>в</w:t>
      </w:r>
      <w:r w:rsidRPr="00860D37">
        <w:rPr>
          <w:sz w:val="18"/>
          <w:szCs w:val="18"/>
          <w:lang w:val="uk-UA"/>
        </w:rPr>
        <w:t>і</w:t>
      </w:r>
      <w:proofErr w:type="spellStart"/>
      <w:r w:rsidRPr="00860D37">
        <w:rPr>
          <w:sz w:val="18"/>
          <w:szCs w:val="18"/>
        </w:rPr>
        <w:t>це</w:t>
      </w:r>
      <w:proofErr w:type="spellEnd"/>
      <w:r w:rsidRPr="00860D37">
        <w:rPr>
          <w:sz w:val="18"/>
          <w:szCs w:val="18"/>
        </w:rPr>
        <w:t xml:space="preserve">-президент </w:t>
      </w:r>
      <w:r w:rsidRPr="00860D37">
        <w:rPr>
          <w:sz w:val="18"/>
          <w:szCs w:val="18"/>
          <w:lang w:val="uk-UA"/>
        </w:rPr>
        <w:t>Українського союзу промисловців і підприємців.</w:t>
      </w:r>
    </w:p>
    <w:p w:rsidR="002B3820" w:rsidRPr="00860D37" w:rsidRDefault="002B3820" w:rsidP="00F9137D">
      <w:pPr>
        <w:jc w:val="both"/>
        <w:rPr>
          <w:sz w:val="18"/>
          <w:szCs w:val="18"/>
          <w:lang w:val="uk-UA"/>
        </w:rPr>
      </w:pPr>
      <w:proofErr w:type="spellStart"/>
      <w:r w:rsidRPr="00860D37">
        <w:rPr>
          <w:b/>
          <w:bCs/>
          <w:sz w:val="18"/>
          <w:szCs w:val="18"/>
          <w:lang w:val="uk-UA"/>
        </w:rPr>
        <w:t>Кожушко</w:t>
      </w:r>
      <w:proofErr w:type="spellEnd"/>
      <w:r w:rsidRPr="00860D37">
        <w:rPr>
          <w:b/>
          <w:bCs/>
          <w:sz w:val="18"/>
          <w:szCs w:val="18"/>
          <w:lang w:val="uk-UA"/>
        </w:rPr>
        <w:t xml:space="preserve"> Л.Ф.</w:t>
      </w:r>
      <w:r w:rsidRPr="00860D37">
        <w:rPr>
          <w:sz w:val="18"/>
          <w:szCs w:val="18"/>
          <w:lang w:val="uk-UA"/>
        </w:rPr>
        <w:t>,</w:t>
      </w:r>
      <w:r w:rsidRPr="00860D37">
        <w:rPr>
          <w:b/>
          <w:bCs/>
          <w:sz w:val="18"/>
          <w:szCs w:val="18"/>
          <w:lang w:val="uk-UA"/>
        </w:rPr>
        <w:t xml:space="preserve"> </w:t>
      </w:r>
      <w:proofErr w:type="spellStart"/>
      <w:r w:rsidRPr="00860D37">
        <w:rPr>
          <w:sz w:val="18"/>
          <w:szCs w:val="18"/>
          <w:lang w:val="uk-UA"/>
        </w:rPr>
        <w:t>д.т.н</w:t>
      </w:r>
      <w:proofErr w:type="spellEnd"/>
      <w:r w:rsidRPr="00860D37">
        <w:rPr>
          <w:sz w:val="18"/>
          <w:szCs w:val="18"/>
          <w:lang w:val="uk-UA"/>
        </w:rPr>
        <w:t>.,</w:t>
      </w:r>
      <w:r w:rsidRPr="00860D37">
        <w:rPr>
          <w:b/>
          <w:bCs/>
          <w:sz w:val="18"/>
          <w:szCs w:val="18"/>
          <w:lang w:val="uk-UA"/>
        </w:rPr>
        <w:t xml:space="preserve"> </w:t>
      </w:r>
      <w:r w:rsidRPr="00860D37">
        <w:rPr>
          <w:sz w:val="18"/>
          <w:szCs w:val="18"/>
          <w:lang w:val="uk-UA"/>
        </w:rPr>
        <w:t>проф.,</w:t>
      </w:r>
      <w:r w:rsidRPr="00860D37">
        <w:rPr>
          <w:b/>
          <w:bCs/>
          <w:sz w:val="18"/>
          <w:szCs w:val="18"/>
          <w:lang w:val="uk-UA"/>
        </w:rPr>
        <w:t xml:space="preserve"> </w:t>
      </w:r>
      <w:r w:rsidRPr="00860D37">
        <w:rPr>
          <w:sz w:val="18"/>
          <w:szCs w:val="18"/>
          <w:lang w:val="uk-UA"/>
        </w:rPr>
        <w:t>завідувач кафедри менеджменту Національного університету водного господарства та природокористування (</w:t>
      </w:r>
      <w:proofErr w:type="spellStart"/>
      <w:r w:rsidRPr="00860D37">
        <w:rPr>
          <w:sz w:val="18"/>
          <w:szCs w:val="18"/>
          <w:lang w:val="uk-UA"/>
        </w:rPr>
        <w:t>м.Рівне</w:t>
      </w:r>
      <w:proofErr w:type="spellEnd"/>
      <w:r w:rsidRPr="00860D37">
        <w:rPr>
          <w:sz w:val="18"/>
          <w:szCs w:val="18"/>
          <w:lang w:val="uk-UA"/>
        </w:rPr>
        <w:t>).</w:t>
      </w:r>
    </w:p>
    <w:p w:rsidR="002B3820" w:rsidRPr="00860D37" w:rsidRDefault="002B3820" w:rsidP="00F314A0">
      <w:pPr>
        <w:jc w:val="both"/>
        <w:rPr>
          <w:b/>
          <w:bCs/>
          <w:sz w:val="18"/>
          <w:szCs w:val="18"/>
          <w:lang w:val="uk-UA"/>
        </w:rPr>
      </w:pPr>
      <w:r w:rsidRPr="00860D37">
        <w:rPr>
          <w:b/>
          <w:bCs/>
          <w:sz w:val="18"/>
          <w:szCs w:val="18"/>
        </w:rPr>
        <w:t>Колесник</w:t>
      </w:r>
      <w:r w:rsidRPr="00860D37">
        <w:rPr>
          <w:b/>
          <w:bCs/>
          <w:sz w:val="18"/>
          <w:szCs w:val="18"/>
          <w:lang w:val="uk-UA"/>
        </w:rPr>
        <w:t xml:space="preserve"> М.М</w:t>
      </w:r>
      <w:r w:rsidRPr="00860D37">
        <w:rPr>
          <w:sz w:val="18"/>
          <w:szCs w:val="18"/>
          <w:lang w:val="uk-UA"/>
        </w:rPr>
        <w:t>.</w:t>
      </w:r>
      <w:r w:rsidRPr="00860D37">
        <w:rPr>
          <w:sz w:val="18"/>
          <w:szCs w:val="18"/>
        </w:rPr>
        <w:t xml:space="preserve">, </w:t>
      </w:r>
      <w:proofErr w:type="spellStart"/>
      <w:r w:rsidRPr="00860D37">
        <w:rPr>
          <w:sz w:val="18"/>
          <w:szCs w:val="18"/>
        </w:rPr>
        <w:t>керівник</w:t>
      </w:r>
      <w:proofErr w:type="spellEnd"/>
      <w:r w:rsidRPr="00860D37">
        <w:rPr>
          <w:sz w:val="18"/>
          <w:szCs w:val="18"/>
        </w:rPr>
        <w:t xml:space="preserve"> </w:t>
      </w:r>
      <w:r w:rsidRPr="00860D37">
        <w:rPr>
          <w:sz w:val="18"/>
          <w:szCs w:val="18"/>
          <w:lang w:val="uk-UA"/>
        </w:rPr>
        <w:t xml:space="preserve">ГО </w:t>
      </w:r>
      <w:r w:rsidRPr="00860D37">
        <w:rPr>
          <w:sz w:val="18"/>
          <w:szCs w:val="18"/>
        </w:rPr>
        <w:t>«</w:t>
      </w:r>
      <w:proofErr w:type="spellStart"/>
      <w:r w:rsidRPr="00860D37">
        <w:rPr>
          <w:sz w:val="18"/>
          <w:szCs w:val="18"/>
        </w:rPr>
        <w:t>Академія</w:t>
      </w:r>
      <w:proofErr w:type="spellEnd"/>
      <w:r w:rsidRPr="00860D37">
        <w:rPr>
          <w:sz w:val="18"/>
          <w:szCs w:val="18"/>
        </w:rPr>
        <w:t xml:space="preserve"> </w:t>
      </w:r>
      <w:proofErr w:type="spellStart"/>
      <w:r w:rsidRPr="00860D37">
        <w:rPr>
          <w:sz w:val="18"/>
          <w:szCs w:val="18"/>
        </w:rPr>
        <w:t>сучасного</w:t>
      </w:r>
      <w:proofErr w:type="spellEnd"/>
      <w:r w:rsidRPr="00860D37">
        <w:rPr>
          <w:sz w:val="18"/>
          <w:szCs w:val="18"/>
        </w:rPr>
        <w:t xml:space="preserve"> </w:t>
      </w:r>
      <w:proofErr w:type="spellStart"/>
      <w:r w:rsidRPr="00860D37">
        <w:rPr>
          <w:sz w:val="18"/>
          <w:szCs w:val="18"/>
        </w:rPr>
        <w:t>політика</w:t>
      </w:r>
      <w:proofErr w:type="spellEnd"/>
      <w:r w:rsidRPr="00860D37">
        <w:rPr>
          <w:sz w:val="18"/>
          <w:szCs w:val="18"/>
        </w:rPr>
        <w:t>»</w:t>
      </w:r>
      <w:r w:rsidRPr="00860D37">
        <w:rPr>
          <w:sz w:val="18"/>
          <w:szCs w:val="18"/>
          <w:lang w:val="uk-UA"/>
        </w:rPr>
        <w:t>.</w:t>
      </w:r>
    </w:p>
    <w:p w:rsidR="002B3820" w:rsidRPr="00860D37" w:rsidRDefault="002B3820" w:rsidP="00F9137D">
      <w:pPr>
        <w:jc w:val="both"/>
        <w:rPr>
          <w:sz w:val="18"/>
          <w:szCs w:val="18"/>
          <w:lang w:val="uk-UA"/>
        </w:rPr>
      </w:pPr>
      <w:proofErr w:type="spellStart"/>
      <w:r w:rsidRPr="00860D37">
        <w:rPr>
          <w:b/>
          <w:bCs/>
          <w:sz w:val="18"/>
          <w:szCs w:val="18"/>
          <w:lang w:val="uk-UA"/>
        </w:rPr>
        <w:t>Кульчицький</w:t>
      </w:r>
      <w:proofErr w:type="spellEnd"/>
      <w:r w:rsidRPr="00860D37">
        <w:rPr>
          <w:b/>
          <w:bCs/>
          <w:sz w:val="18"/>
          <w:szCs w:val="18"/>
          <w:lang w:val="uk-UA"/>
        </w:rPr>
        <w:t xml:space="preserve"> І.І., </w:t>
      </w:r>
      <w:r w:rsidRPr="00860D37">
        <w:rPr>
          <w:sz w:val="18"/>
          <w:szCs w:val="18"/>
          <w:lang w:val="uk-UA"/>
        </w:rPr>
        <w:t>президент ГО «Агенція європейських інновацій».</w:t>
      </w:r>
    </w:p>
    <w:p w:rsidR="002B3820" w:rsidRPr="00860D37" w:rsidRDefault="002B3820" w:rsidP="00F9137D">
      <w:pPr>
        <w:jc w:val="both"/>
        <w:rPr>
          <w:b/>
          <w:bCs/>
          <w:sz w:val="18"/>
          <w:szCs w:val="18"/>
          <w:lang w:val="uk-UA"/>
        </w:rPr>
      </w:pPr>
      <w:r w:rsidRPr="00860D37">
        <w:rPr>
          <w:b/>
          <w:bCs/>
          <w:sz w:val="18"/>
          <w:szCs w:val="18"/>
          <w:lang w:val="uk-UA"/>
        </w:rPr>
        <w:t>Литвинко А.С.</w:t>
      </w:r>
      <w:r w:rsidRPr="00860D37">
        <w:rPr>
          <w:sz w:val="18"/>
          <w:szCs w:val="18"/>
          <w:lang w:val="uk-UA"/>
        </w:rPr>
        <w:t>,</w:t>
      </w:r>
      <w:r w:rsidRPr="00860D37">
        <w:rPr>
          <w:b/>
          <w:bCs/>
          <w:sz w:val="18"/>
          <w:szCs w:val="18"/>
          <w:lang w:val="uk-UA"/>
        </w:rPr>
        <w:t xml:space="preserve"> </w:t>
      </w:r>
      <w:proofErr w:type="spellStart"/>
      <w:r w:rsidRPr="00860D37">
        <w:rPr>
          <w:sz w:val="18"/>
          <w:szCs w:val="18"/>
          <w:lang w:val="uk-UA"/>
        </w:rPr>
        <w:t>д.і.н</w:t>
      </w:r>
      <w:proofErr w:type="spellEnd"/>
      <w:r w:rsidRPr="00860D37">
        <w:rPr>
          <w:sz w:val="18"/>
          <w:szCs w:val="18"/>
          <w:lang w:val="uk-UA"/>
        </w:rPr>
        <w:t xml:space="preserve">., </w:t>
      </w:r>
      <w:proofErr w:type="spellStart"/>
      <w:r w:rsidRPr="00860D37">
        <w:rPr>
          <w:sz w:val="18"/>
          <w:szCs w:val="18"/>
          <w:lang w:val="uk-UA"/>
        </w:rPr>
        <w:t>с.н.с</w:t>
      </w:r>
      <w:proofErr w:type="spellEnd"/>
      <w:r w:rsidRPr="00860D37">
        <w:rPr>
          <w:sz w:val="18"/>
          <w:szCs w:val="18"/>
          <w:lang w:val="uk-UA"/>
        </w:rPr>
        <w:t xml:space="preserve">., провідний науковий співробітник ДУ «Інститут досліджень науково-технічного потенціалу та історії науки ім. Г.М. </w:t>
      </w:r>
      <w:proofErr w:type="spellStart"/>
      <w:r w:rsidRPr="00860D37">
        <w:rPr>
          <w:sz w:val="18"/>
          <w:szCs w:val="18"/>
          <w:lang w:val="uk-UA"/>
        </w:rPr>
        <w:t>Доброва</w:t>
      </w:r>
      <w:proofErr w:type="spellEnd"/>
      <w:r w:rsidRPr="00860D37">
        <w:rPr>
          <w:sz w:val="18"/>
          <w:szCs w:val="18"/>
          <w:lang w:val="uk-UA"/>
        </w:rPr>
        <w:t xml:space="preserve"> НАН України».</w:t>
      </w:r>
    </w:p>
    <w:p w:rsidR="002B3820" w:rsidRPr="00860D37" w:rsidRDefault="002B3820" w:rsidP="00F9137D">
      <w:pPr>
        <w:jc w:val="both"/>
        <w:rPr>
          <w:b/>
          <w:bCs/>
          <w:sz w:val="18"/>
          <w:szCs w:val="18"/>
          <w:lang w:val="uk-UA"/>
        </w:rPr>
      </w:pPr>
      <w:proofErr w:type="spellStart"/>
      <w:r w:rsidRPr="00860D37">
        <w:rPr>
          <w:b/>
          <w:bCs/>
          <w:sz w:val="18"/>
          <w:szCs w:val="18"/>
          <w:lang w:val="uk-UA"/>
        </w:rPr>
        <w:t>Окландер</w:t>
      </w:r>
      <w:proofErr w:type="spellEnd"/>
      <w:r w:rsidRPr="00860D37">
        <w:rPr>
          <w:b/>
          <w:bCs/>
          <w:sz w:val="18"/>
          <w:szCs w:val="18"/>
          <w:lang w:val="uk-UA"/>
        </w:rPr>
        <w:t xml:space="preserve"> М.А.</w:t>
      </w:r>
      <w:r w:rsidRPr="00860D37">
        <w:rPr>
          <w:sz w:val="18"/>
          <w:szCs w:val="18"/>
          <w:lang w:val="uk-UA"/>
        </w:rPr>
        <w:t>,</w:t>
      </w:r>
      <w:r w:rsidRPr="00860D37">
        <w:rPr>
          <w:b/>
          <w:bCs/>
          <w:sz w:val="18"/>
          <w:szCs w:val="18"/>
          <w:lang w:val="uk-UA"/>
        </w:rPr>
        <w:t xml:space="preserve"> </w:t>
      </w:r>
      <w:proofErr w:type="spellStart"/>
      <w:r w:rsidRPr="00860D37">
        <w:rPr>
          <w:sz w:val="18"/>
          <w:szCs w:val="18"/>
          <w:lang w:val="uk-UA"/>
        </w:rPr>
        <w:t>д.е.н</w:t>
      </w:r>
      <w:proofErr w:type="spellEnd"/>
      <w:r w:rsidRPr="00860D37">
        <w:rPr>
          <w:sz w:val="18"/>
          <w:szCs w:val="18"/>
          <w:lang w:val="uk-UA"/>
        </w:rPr>
        <w:t>., проф., завідувач кафедри маркетингу Одеського національного політехнічного університету.</w:t>
      </w:r>
    </w:p>
    <w:p w:rsidR="002B3820" w:rsidRPr="00860D37" w:rsidRDefault="002B3820" w:rsidP="00F9137D">
      <w:pPr>
        <w:jc w:val="both"/>
        <w:rPr>
          <w:b/>
          <w:bCs/>
          <w:sz w:val="18"/>
          <w:szCs w:val="18"/>
          <w:lang w:val="uk-UA"/>
        </w:rPr>
      </w:pPr>
      <w:r w:rsidRPr="00860D37">
        <w:rPr>
          <w:b/>
          <w:bCs/>
          <w:sz w:val="18"/>
          <w:szCs w:val="18"/>
          <w:lang w:val="uk-UA"/>
        </w:rPr>
        <w:t>Попович О.С.</w:t>
      </w:r>
      <w:r w:rsidRPr="00860D37">
        <w:rPr>
          <w:sz w:val="18"/>
          <w:szCs w:val="18"/>
          <w:lang w:val="uk-UA"/>
        </w:rPr>
        <w:t>,</w:t>
      </w:r>
      <w:r w:rsidRPr="00860D37">
        <w:rPr>
          <w:b/>
          <w:bCs/>
          <w:sz w:val="18"/>
          <w:szCs w:val="18"/>
          <w:lang w:val="uk-UA"/>
        </w:rPr>
        <w:t xml:space="preserve"> </w:t>
      </w:r>
      <w:proofErr w:type="spellStart"/>
      <w:r w:rsidRPr="00860D37">
        <w:rPr>
          <w:sz w:val="18"/>
          <w:szCs w:val="18"/>
          <w:lang w:val="uk-UA"/>
        </w:rPr>
        <w:t>д.е.н</w:t>
      </w:r>
      <w:proofErr w:type="spellEnd"/>
      <w:r w:rsidRPr="00860D37">
        <w:rPr>
          <w:sz w:val="18"/>
          <w:szCs w:val="18"/>
          <w:lang w:val="uk-UA"/>
        </w:rPr>
        <w:t xml:space="preserve">., </w:t>
      </w:r>
      <w:proofErr w:type="spellStart"/>
      <w:r w:rsidRPr="00860D37">
        <w:rPr>
          <w:sz w:val="18"/>
          <w:szCs w:val="18"/>
          <w:lang w:val="uk-UA"/>
        </w:rPr>
        <w:t>с.н.с</w:t>
      </w:r>
      <w:proofErr w:type="spellEnd"/>
      <w:r w:rsidRPr="00860D37">
        <w:rPr>
          <w:sz w:val="18"/>
          <w:szCs w:val="18"/>
          <w:lang w:val="uk-UA"/>
        </w:rPr>
        <w:t xml:space="preserve">., головний науковий співробітник ДУ «Інститут досліджень науково-технічного потенціалу та історії науки ім. Г.М. </w:t>
      </w:r>
      <w:proofErr w:type="spellStart"/>
      <w:r w:rsidRPr="00860D37">
        <w:rPr>
          <w:sz w:val="18"/>
          <w:szCs w:val="18"/>
          <w:lang w:val="uk-UA"/>
        </w:rPr>
        <w:t>Доброва</w:t>
      </w:r>
      <w:proofErr w:type="spellEnd"/>
      <w:r w:rsidRPr="00860D37">
        <w:rPr>
          <w:sz w:val="18"/>
          <w:szCs w:val="18"/>
          <w:lang w:val="uk-UA"/>
        </w:rPr>
        <w:t xml:space="preserve"> НАН України».</w:t>
      </w:r>
    </w:p>
    <w:p w:rsidR="002B3820" w:rsidRPr="00860D37" w:rsidRDefault="002B3820" w:rsidP="00F9137D">
      <w:pPr>
        <w:jc w:val="both"/>
        <w:rPr>
          <w:sz w:val="18"/>
          <w:szCs w:val="18"/>
          <w:lang w:val="uk-UA"/>
        </w:rPr>
      </w:pPr>
      <w:proofErr w:type="spellStart"/>
      <w:r w:rsidRPr="00860D37">
        <w:rPr>
          <w:b/>
          <w:bCs/>
          <w:sz w:val="18"/>
          <w:szCs w:val="18"/>
          <w:lang w:val="uk-UA"/>
        </w:rPr>
        <w:t>Радосавлевич</w:t>
      </w:r>
      <w:proofErr w:type="spellEnd"/>
      <w:r w:rsidRPr="00860D37">
        <w:rPr>
          <w:b/>
          <w:bCs/>
          <w:sz w:val="18"/>
          <w:szCs w:val="18"/>
          <w:lang w:val="uk-UA"/>
        </w:rPr>
        <w:t xml:space="preserve"> М.</w:t>
      </w:r>
      <w:r w:rsidRPr="00860D37">
        <w:rPr>
          <w:sz w:val="18"/>
          <w:szCs w:val="18"/>
          <w:lang w:val="uk-UA"/>
        </w:rPr>
        <w:t>,</w:t>
      </w:r>
      <w:r w:rsidRPr="00860D37">
        <w:rPr>
          <w:b/>
          <w:bCs/>
          <w:sz w:val="18"/>
          <w:szCs w:val="18"/>
          <w:lang w:val="uk-UA"/>
        </w:rPr>
        <w:t xml:space="preserve"> </w:t>
      </w:r>
      <w:proofErr w:type="spellStart"/>
      <w:r w:rsidRPr="00860D37">
        <w:rPr>
          <w:sz w:val="18"/>
          <w:szCs w:val="18"/>
          <w:lang w:val="uk-UA"/>
        </w:rPr>
        <w:t>д.е.н</w:t>
      </w:r>
      <w:proofErr w:type="spellEnd"/>
      <w:r w:rsidRPr="00860D37">
        <w:rPr>
          <w:sz w:val="18"/>
          <w:szCs w:val="18"/>
          <w:lang w:val="uk-UA"/>
        </w:rPr>
        <w:t xml:space="preserve">., проф., декан факультету бізнесу та права Університету «УНІОН – </w:t>
      </w:r>
      <w:proofErr w:type="spellStart"/>
      <w:r w:rsidRPr="00860D37">
        <w:rPr>
          <w:sz w:val="18"/>
          <w:szCs w:val="18"/>
          <w:lang w:val="uk-UA"/>
        </w:rPr>
        <w:t>Нікола</w:t>
      </w:r>
      <w:proofErr w:type="spellEnd"/>
      <w:r w:rsidRPr="00860D37">
        <w:rPr>
          <w:sz w:val="18"/>
          <w:szCs w:val="18"/>
          <w:lang w:val="uk-UA"/>
        </w:rPr>
        <w:t xml:space="preserve"> Тесла» (</w:t>
      </w:r>
      <w:proofErr w:type="spellStart"/>
      <w:r w:rsidRPr="00860D37">
        <w:rPr>
          <w:sz w:val="18"/>
          <w:szCs w:val="18"/>
          <w:lang w:val="uk-UA"/>
        </w:rPr>
        <w:t>м.Белград</w:t>
      </w:r>
      <w:proofErr w:type="spellEnd"/>
      <w:r w:rsidRPr="00860D37">
        <w:rPr>
          <w:sz w:val="18"/>
          <w:szCs w:val="18"/>
          <w:lang w:val="uk-UA"/>
        </w:rPr>
        <w:t>).</w:t>
      </w:r>
    </w:p>
    <w:p w:rsidR="002B3820" w:rsidRPr="00860D37" w:rsidRDefault="002B3820" w:rsidP="00F9137D">
      <w:pPr>
        <w:jc w:val="both"/>
        <w:rPr>
          <w:b/>
          <w:bCs/>
          <w:sz w:val="18"/>
          <w:szCs w:val="18"/>
          <w:lang w:val="uk-UA"/>
        </w:rPr>
      </w:pPr>
      <w:r w:rsidRPr="00860D37">
        <w:rPr>
          <w:b/>
          <w:bCs/>
          <w:sz w:val="18"/>
          <w:szCs w:val="18"/>
          <w:lang w:val="uk-UA"/>
        </w:rPr>
        <w:t>Рубель О.Є.,</w:t>
      </w:r>
      <w:r w:rsidRPr="00860D37">
        <w:rPr>
          <w:sz w:val="18"/>
          <w:szCs w:val="18"/>
          <w:lang w:val="uk-UA"/>
        </w:rPr>
        <w:t xml:space="preserve"> </w:t>
      </w:r>
      <w:proofErr w:type="spellStart"/>
      <w:r w:rsidRPr="00860D37">
        <w:rPr>
          <w:sz w:val="18"/>
          <w:szCs w:val="18"/>
          <w:lang w:val="uk-UA"/>
        </w:rPr>
        <w:t>д.е.н</w:t>
      </w:r>
      <w:proofErr w:type="spellEnd"/>
      <w:r w:rsidRPr="00860D37">
        <w:rPr>
          <w:sz w:val="18"/>
          <w:szCs w:val="18"/>
          <w:lang w:val="uk-UA"/>
        </w:rPr>
        <w:t xml:space="preserve">., </w:t>
      </w:r>
      <w:proofErr w:type="spellStart"/>
      <w:r w:rsidRPr="00860D37">
        <w:rPr>
          <w:sz w:val="18"/>
          <w:szCs w:val="18"/>
          <w:lang w:val="uk-UA"/>
        </w:rPr>
        <w:t>с.н.с</w:t>
      </w:r>
      <w:proofErr w:type="spellEnd"/>
      <w:r w:rsidRPr="00860D37">
        <w:rPr>
          <w:sz w:val="18"/>
          <w:szCs w:val="18"/>
          <w:lang w:val="uk-UA"/>
        </w:rPr>
        <w:t>., старший науковий співробітник Інституту проблем ринку та економіко-екологічних досліджень НАН України.</w:t>
      </w:r>
    </w:p>
    <w:p w:rsidR="002B3820" w:rsidRPr="00860D37" w:rsidRDefault="002B3820" w:rsidP="00F9137D">
      <w:pPr>
        <w:jc w:val="both"/>
        <w:rPr>
          <w:sz w:val="18"/>
          <w:szCs w:val="18"/>
          <w:lang w:val="uk-UA"/>
        </w:rPr>
      </w:pPr>
      <w:r w:rsidRPr="00860D37">
        <w:rPr>
          <w:b/>
          <w:bCs/>
          <w:sz w:val="18"/>
          <w:szCs w:val="18"/>
          <w:lang w:val="uk-UA"/>
        </w:rPr>
        <w:t>Сергієнко В.І.</w:t>
      </w:r>
      <w:r w:rsidRPr="00860D37">
        <w:rPr>
          <w:sz w:val="18"/>
          <w:szCs w:val="18"/>
          <w:lang w:val="uk-UA"/>
        </w:rPr>
        <w:t xml:space="preserve">, </w:t>
      </w:r>
      <w:proofErr w:type="spellStart"/>
      <w:r w:rsidRPr="00860D37">
        <w:rPr>
          <w:sz w:val="18"/>
          <w:szCs w:val="18"/>
          <w:lang w:val="uk-UA"/>
        </w:rPr>
        <w:t>д.е.н</w:t>
      </w:r>
      <w:proofErr w:type="spellEnd"/>
      <w:r w:rsidRPr="00860D37">
        <w:rPr>
          <w:sz w:val="18"/>
          <w:szCs w:val="18"/>
          <w:lang w:val="uk-UA"/>
        </w:rPr>
        <w:t>., головний науковий консультант Інституту законодавства Верховної Ради України.</w:t>
      </w:r>
    </w:p>
    <w:p w:rsidR="002B3820" w:rsidRPr="00860D37" w:rsidRDefault="002B3820" w:rsidP="003739A3">
      <w:pPr>
        <w:jc w:val="both"/>
        <w:rPr>
          <w:b/>
          <w:bCs/>
          <w:sz w:val="18"/>
          <w:szCs w:val="18"/>
          <w:lang w:val="uk-UA"/>
        </w:rPr>
      </w:pPr>
      <w:proofErr w:type="spellStart"/>
      <w:r w:rsidRPr="00860D37">
        <w:rPr>
          <w:b/>
          <w:bCs/>
          <w:sz w:val="18"/>
          <w:szCs w:val="18"/>
          <w:lang w:val="uk-UA"/>
        </w:rPr>
        <w:t>Харазішвілі</w:t>
      </w:r>
      <w:proofErr w:type="spellEnd"/>
      <w:r w:rsidRPr="00860D37">
        <w:rPr>
          <w:b/>
          <w:bCs/>
          <w:sz w:val="18"/>
          <w:szCs w:val="18"/>
          <w:lang w:val="uk-UA"/>
        </w:rPr>
        <w:t xml:space="preserve"> Ю.М.</w:t>
      </w:r>
      <w:r w:rsidRPr="00860D37">
        <w:rPr>
          <w:sz w:val="18"/>
          <w:szCs w:val="18"/>
          <w:lang w:val="uk-UA"/>
        </w:rPr>
        <w:t>,</w:t>
      </w:r>
      <w:r w:rsidRPr="00860D37">
        <w:rPr>
          <w:b/>
          <w:bCs/>
          <w:sz w:val="18"/>
          <w:szCs w:val="18"/>
          <w:lang w:val="uk-UA"/>
        </w:rPr>
        <w:t xml:space="preserve"> </w:t>
      </w:r>
      <w:proofErr w:type="spellStart"/>
      <w:r w:rsidRPr="00860D37">
        <w:rPr>
          <w:sz w:val="18"/>
          <w:szCs w:val="18"/>
          <w:lang w:val="uk-UA"/>
        </w:rPr>
        <w:t>д.е.н</w:t>
      </w:r>
      <w:proofErr w:type="spellEnd"/>
      <w:r w:rsidRPr="00860D37">
        <w:rPr>
          <w:sz w:val="18"/>
          <w:szCs w:val="18"/>
          <w:lang w:val="uk-UA"/>
        </w:rPr>
        <w:t xml:space="preserve">., </w:t>
      </w:r>
      <w:proofErr w:type="spellStart"/>
      <w:r w:rsidRPr="00860D37">
        <w:rPr>
          <w:sz w:val="18"/>
          <w:szCs w:val="18"/>
          <w:lang w:val="uk-UA"/>
        </w:rPr>
        <w:t>с.н.с</w:t>
      </w:r>
      <w:proofErr w:type="spellEnd"/>
      <w:r w:rsidRPr="00860D37">
        <w:rPr>
          <w:sz w:val="18"/>
          <w:szCs w:val="18"/>
          <w:lang w:val="uk-UA"/>
        </w:rPr>
        <w:t>., головний науковий співробітник Інституту промисловості НАН України.</w:t>
      </w:r>
    </w:p>
    <w:p w:rsidR="002B3820" w:rsidRPr="00860D37" w:rsidRDefault="002B3820" w:rsidP="003739A3">
      <w:pPr>
        <w:jc w:val="both"/>
        <w:rPr>
          <w:b/>
          <w:bCs/>
          <w:sz w:val="18"/>
          <w:szCs w:val="18"/>
          <w:lang w:val="uk-UA"/>
        </w:rPr>
      </w:pPr>
      <w:proofErr w:type="spellStart"/>
      <w:r w:rsidRPr="00860D37">
        <w:rPr>
          <w:b/>
          <w:bCs/>
          <w:sz w:val="18"/>
          <w:szCs w:val="18"/>
          <w:lang w:val="uk-UA"/>
        </w:rPr>
        <w:t>Харічков</w:t>
      </w:r>
      <w:proofErr w:type="spellEnd"/>
      <w:r w:rsidRPr="00860D37">
        <w:rPr>
          <w:b/>
          <w:bCs/>
          <w:sz w:val="18"/>
          <w:szCs w:val="18"/>
          <w:lang w:val="uk-UA"/>
        </w:rPr>
        <w:t xml:space="preserve"> С.К., </w:t>
      </w:r>
      <w:proofErr w:type="spellStart"/>
      <w:r w:rsidRPr="00860D37">
        <w:rPr>
          <w:sz w:val="18"/>
          <w:szCs w:val="18"/>
          <w:lang w:val="uk-UA"/>
        </w:rPr>
        <w:t>д.е.н</w:t>
      </w:r>
      <w:proofErr w:type="spellEnd"/>
      <w:r w:rsidRPr="00860D37">
        <w:rPr>
          <w:sz w:val="18"/>
          <w:szCs w:val="18"/>
          <w:lang w:val="uk-UA"/>
        </w:rPr>
        <w:t>., проф., завідувач кафедри менеджменту</w:t>
      </w:r>
      <w:r w:rsidRPr="00860D37">
        <w:rPr>
          <w:b/>
          <w:bCs/>
          <w:sz w:val="18"/>
          <w:szCs w:val="18"/>
          <w:lang w:val="uk-UA"/>
        </w:rPr>
        <w:t xml:space="preserve"> </w:t>
      </w:r>
      <w:r w:rsidRPr="00860D37">
        <w:rPr>
          <w:sz w:val="18"/>
          <w:szCs w:val="18"/>
          <w:lang w:val="uk-UA"/>
        </w:rPr>
        <w:t>ім. </w:t>
      </w:r>
      <w:proofErr w:type="spellStart"/>
      <w:r w:rsidRPr="00860D37">
        <w:rPr>
          <w:sz w:val="18"/>
          <w:szCs w:val="18"/>
          <w:lang w:val="uk-UA"/>
        </w:rPr>
        <w:t>І.П. Про</w:t>
      </w:r>
      <w:proofErr w:type="spellEnd"/>
      <w:r w:rsidRPr="00860D37">
        <w:rPr>
          <w:sz w:val="18"/>
          <w:szCs w:val="18"/>
          <w:lang w:val="uk-UA"/>
        </w:rPr>
        <w:t>діуса</w:t>
      </w:r>
      <w:r w:rsidRPr="00860D37">
        <w:rPr>
          <w:b/>
          <w:bCs/>
          <w:sz w:val="18"/>
          <w:szCs w:val="18"/>
          <w:lang w:val="uk-UA"/>
        </w:rPr>
        <w:t xml:space="preserve"> </w:t>
      </w:r>
      <w:r w:rsidRPr="00860D37">
        <w:rPr>
          <w:sz w:val="18"/>
          <w:szCs w:val="18"/>
          <w:lang w:val="uk-UA"/>
        </w:rPr>
        <w:t>Одеського національного політехнічного університету.</w:t>
      </w:r>
    </w:p>
    <w:p w:rsidR="002B3820" w:rsidRPr="00860D37" w:rsidRDefault="002B3820" w:rsidP="003739A3">
      <w:pPr>
        <w:jc w:val="both"/>
        <w:rPr>
          <w:sz w:val="18"/>
          <w:szCs w:val="18"/>
          <w:lang w:val="uk-UA"/>
        </w:rPr>
      </w:pPr>
      <w:r w:rsidRPr="00860D37">
        <w:rPr>
          <w:b/>
          <w:bCs/>
          <w:sz w:val="18"/>
          <w:szCs w:val="18"/>
          <w:lang w:val="uk-UA"/>
        </w:rPr>
        <w:t>Чайка Д.Ю.</w:t>
      </w:r>
      <w:r w:rsidRPr="00860D37">
        <w:rPr>
          <w:sz w:val="18"/>
          <w:szCs w:val="18"/>
          <w:lang w:val="uk-UA"/>
        </w:rPr>
        <w:t>,</w:t>
      </w:r>
      <w:r w:rsidRPr="00860D37">
        <w:rPr>
          <w:b/>
          <w:bCs/>
          <w:sz w:val="18"/>
          <w:szCs w:val="18"/>
          <w:lang w:val="uk-UA"/>
        </w:rPr>
        <w:t xml:space="preserve"> </w:t>
      </w:r>
      <w:proofErr w:type="spellStart"/>
      <w:r w:rsidRPr="00860D37">
        <w:rPr>
          <w:sz w:val="18"/>
          <w:szCs w:val="18"/>
          <w:lang w:val="uk-UA"/>
        </w:rPr>
        <w:t>к.г.н</w:t>
      </w:r>
      <w:proofErr w:type="spellEnd"/>
      <w:r w:rsidRPr="00860D37">
        <w:rPr>
          <w:sz w:val="18"/>
          <w:szCs w:val="18"/>
          <w:lang w:val="uk-UA"/>
        </w:rPr>
        <w:t>., генеральний директор Директорату інноваційної діяльності та трансферу технологій Міністерства освіти і науки України.</w:t>
      </w:r>
    </w:p>
    <w:p w:rsidR="002B3820" w:rsidRPr="00860D37" w:rsidRDefault="002B3820" w:rsidP="00A10D10">
      <w:pPr>
        <w:jc w:val="both"/>
        <w:rPr>
          <w:sz w:val="18"/>
          <w:szCs w:val="18"/>
          <w:lang w:val="uk-UA"/>
        </w:rPr>
      </w:pPr>
      <w:proofErr w:type="spellStart"/>
      <w:r w:rsidRPr="00860D37">
        <w:rPr>
          <w:b/>
          <w:bCs/>
          <w:sz w:val="18"/>
          <w:szCs w:val="18"/>
          <w:lang w:val="uk-UA"/>
        </w:rPr>
        <w:t>Шовкалюк</w:t>
      </w:r>
      <w:proofErr w:type="spellEnd"/>
      <w:r w:rsidRPr="00860D37">
        <w:rPr>
          <w:b/>
          <w:bCs/>
          <w:sz w:val="18"/>
          <w:szCs w:val="18"/>
          <w:lang w:val="uk-UA"/>
        </w:rPr>
        <w:t xml:space="preserve"> В.С.</w:t>
      </w:r>
      <w:r w:rsidRPr="00860D37">
        <w:rPr>
          <w:sz w:val="18"/>
          <w:szCs w:val="18"/>
          <w:lang w:val="uk-UA"/>
        </w:rPr>
        <w:t>, радник Міністра освіти і науки України.</w:t>
      </w:r>
    </w:p>
    <w:p w:rsidR="002B3820" w:rsidRPr="00626B7B" w:rsidRDefault="002B3820" w:rsidP="00A10D10">
      <w:pPr>
        <w:jc w:val="both"/>
        <w:rPr>
          <w:sz w:val="18"/>
          <w:szCs w:val="18"/>
          <w:lang w:val="uk-UA"/>
        </w:rPr>
      </w:pPr>
      <w:proofErr w:type="spellStart"/>
      <w:r w:rsidRPr="00860D37">
        <w:rPr>
          <w:b/>
          <w:bCs/>
          <w:sz w:val="18"/>
          <w:szCs w:val="18"/>
          <w:lang w:val="uk-UA"/>
        </w:rPr>
        <w:t>Щербін</w:t>
      </w:r>
      <w:proofErr w:type="spellEnd"/>
      <w:r w:rsidRPr="00860D37">
        <w:rPr>
          <w:b/>
          <w:bCs/>
          <w:sz w:val="18"/>
          <w:szCs w:val="18"/>
          <w:lang w:val="uk-UA"/>
        </w:rPr>
        <w:t xml:space="preserve"> В.К., </w:t>
      </w:r>
      <w:proofErr w:type="spellStart"/>
      <w:r w:rsidRPr="00860D37">
        <w:rPr>
          <w:sz w:val="18"/>
          <w:szCs w:val="18"/>
          <w:lang w:val="uk-UA"/>
        </w:rPr>
        <w:t>к.філ.н</w:t>
      </w:r>
      <w:proofErr w:type="spellEnd"/>
      <w:r w:rsidRPr="00860D37">
        <w:rPr>
          <w:sz w:val="18"/>
          <w:szCs w:val="18"/>
          <w:lang w:val="uk-UA"/>
        </w:rPr>
        <w:t>., завідувач сектору інноваційного розвитку галузей Центру системного аналізу та стратегічних досліджень НАН Білорусі.</w:t>
      </w:r>
    </w:p>
    <w:p w:rsidR="002B3820" w:rsidRPr="00626B7B" w:rsidRDefault="002B3820" w:rsidP="00A10D10">
      <w:pPr>
        <w:jc w:val="both"/>
        <w:rPr>
          <w:sz w:val="18"/>
          <w:szCs w:val="18"/>
          <w:lang w:val="uk-UA"/>
        </w:rPr>
      </w:pPr>
    </w:p>
    <w:p w:rsidR="002B3820" w:rsidRPr="00626B7B" w:rsidRDefault="002B3820" w:rsidP="00A10D10">
      <w:pPr>
        <w:jc w:val="both"/>
        <w:rPr>
          <w:sz w:val="18"/>
          <w:szCs w:val="18"/>
          <w:lang w:val="uk-UA"/>
        </w:rPr>
      </w:pPr>
    </w:p>
    <w:p w:rsidR="002B3820" w:rsidRDefault="002B3820" w:rsidP="0098569E">
      <w:pPr>
        <w:shd w:val="clear" w:color="auto" w:fill="FFFFFF"/>
        <w:tabs>
          <w:tab w:val="left" w:pos="2599"/>
          <w:tab w:val="left" w:pos="3701"/>
        </w:tabs>
        <w:ind w:firstLine="142"/>
        <w:jc w:val="both"/>
        <w:rPr>
          <w:spacing w:val="-4"/>
          <w:sz w:val="18"/>
          <w:szCs w:val="18"/>
          <w:lang w:val="uk-UA"/>
        </w:rPr>
      </w:pPr>
      <w:r w:rsidRPr="00332F6E">
        <w:rPr>
          <w:spacing w:val="-4"/>
          <w:sz w:val="18"/>
          <w:szCs w:val="18"/>
          <w:lang w:val="uk-UA"/>
        </w:rPr>
        <w:lastRenderedPageBreak/>
        <w:t xml:space="preserve">Тези доповідей будуть опубліковані у збірнику матеріалів </w:t>
      </w:r>
      <w:r w:rsidR="0065262A">
        <w:rPr>
          <w:spacing w:val="-4"/>
          <w:sz w:val="18"/>
          <w:szCs w:val="18"/>
          <w:lang w:val="en-US"/>
        </w:rPr>
        <w:t>XXIII</w:t>
      </w:r>
      <w:r w:rsidRPr="00332F6E">
        <w:rPr>
          <w:spacing w:val="-4"/>
          <w:sz w:val="18"/>
          <w:szCs w:val="18"/>
          <w:lang w:val="uk-UA"/>
        </w:rPr>
        <w:t xml:space="preserve"> Міжнародної науково-практичної конференції «Проблеми і перспективи інноваційного розвитку економіки в контексті інтеграції України в Європейський науково-інноваційний простір» перед початком конференції. </w:t>
      </w:r>
    </w:p>
    <w:p w:rsidR="002B3820" w:rsidRPr="00332F6E" w:rsidRDefault="002B3820" w:rsidP="0098569E">
      <w:pPr>
        <w:shd w:val="clear" w:color="auto" w:fill="FFFFFF"/>
        <w:tabs>
          <w:tab w:val="left" w:pos="2599"/>
          <w:tab w:val="left" w:pos="3701"/>
        </w:tabs>
        <w:ind w:firstLine="142"/>
        <w:jc w:val="both"/>
        <w:rPr>
          <w:spacing w:val="-4"/>
          <w:sz w:val="18"/>
          <w:szCs w:val="18"/>
          <w:lang w:val="uk-UA"/>
        </w:rPr>
      </w:pPr>
      <w:r w:rsidRPr="00332F6E">
        <w:rPr>
          <w:spacing w:val="-4"/>
          <w:sz w:val="18"/>
          <w:szCs w:val="18"/>
          <w:lang w:val="uk-UA"/>
        </w:rPr>
        <w:t xml:space="preserve">Матеріали конференції будуть розміщені на науковому порталі «Економіка: реалії часу» ОНПУ, офіційному веб-сайті МОН України, сайті ДУ «Інститут досліджень науково-технічного потенціалу та історії науки ім. Г.М. </w:t>
      </w:r>
      <w:proofErr w:type="spellStart"/>
      <w:r w:rsidRPr="00332F6E">
        <w:rPr>
          <w:spacing w:val="-4"/>
          <w:sz w:val="18"/>
          <w:szCs w:val="18"/>
          <w:lang w:val="uk-UA"/>
        </w:rPr>
        <w:t>Доброва</w:t>
      </w:r>
      <w:proofErr w:type="spellEnd"/>
      <w:r w:rsidRPr="00332F6E">
        <w:rPr>
          <w:spacing w:val="-4"/>
          <w:sz w:val="18"/>
          <w:szCs w:val="18"/>
          <w:lang w:val="uk-UA"/>
        </w:rPr>
        <w:t xml:space="preserve"> НАН України» та на порталі інновацій </w:t>
      </w:r>
      <w:proofErr w:type="spellStart"/>
      <w:r w:rsidRPr="00332F6E">
        <w:rPr>
          <w:spacing w:val="-4"/>
          <w:sz w:val="18"/>
          <w:szCs w:val="18"/>
          <w:lang w:val="uk-UA"/>
        </w:rPr>
        <w:t>www.inno.lviv.ua</w:t>
      </w:r>
      <w:proofErr w:type="spellEnd"/>
      <w:r w:rsidRPr="00332F6E">
        <w:rPr>
          <w:spacing w:val="-4"/>
          <w:sz w:val="18"/>
          <w:szCs w:val="18"/>
          <w:lang w:val="uk-UA"/>
        </w:rPr>
        <w:t>.</w:t>
      </w:r>
    </w:p>
    <w:p w:rsidR="002B3820" w:rsidRPr="00332F6E" w:rsidRDefault="002B3820" w:rsidP="0098569E">
      <w:pPr>
        <w:ind w:firstLine="142"/>
        <w:jc w:val="both"/>
        <w:rPr>
          <w:spacing w:val="-4"/>
          <w:sz w:val="18"/>
          <w:szCs w:val="18"/>
          <w:lang w:val="uk-UA"/>
        </w:rPr>
      </w:pPr>
      <w:r w:rsidRPr="00332F6E">
        <w:rPr>
          <w:spacing w:val="-4"/>
          <w:sz w:val="18"/>
          <w:szCs w:val="18"/>
          <w:lang w:val="uk-UA"/>
        </w:rPr>
        <w:t>Робота конференції планується у форматі пленарного засідання та за секціями. Робочі мови конференції:</w:t>
      </w:r>
      <w:r w:rsidRPr="00332F6E">
        <w:rPr>
          <w:b/>
          <w:bCs/>
          <w:spacing w:val="-4"/>
          <w:sz w:val="18"/>
          <w:szCs w:val="18"/>
          <w:lang w:val="uk-UA"/>
        </w:rPr>
        <w:t xml:space="preserve"> </w:t>
      </w:r>
      <w:r w:rsidRPr="00332F6E">
        <w:rPr>
          <w:spacing w:val="-4"/>
          <w:sz w:val="18"/>
          <w:szCs w:val="18"/>
          <w:lang w:val="uk-UA"/>
        </w:rPr>
        <w:t>українська, англійська, російська.</w:t>
      </w:r>
    </w:p>
    <w:p w:rsidR="002B3820" w:rsidRPr="00332F6E" w:rsidRDefault="002B3820" w:rsidP="00974658">
      <w:pPr>
        <w:jc w:val="both"/>
        <w:rPr>
          <w:spacing w:val="-4"/>
          <w:sz w:val="12"/>
          <w:szCs w:val="12"/>
          <w:lang w:val="uk-UA"/>
        </w:rPr>
      </w:pPr>
    </w:p>
    <w:p w:rsidR="002B3820" w:rsidRPr="00332F6E" w:rsidRDefault="002B3820" w:rsidP="000D555D">
      <w:pPr>
        <w:jc w:val="center"/>
        <w:rPr>
          <w:b/>
          <w:bCs/>
          <w:spacing w:val="-4"/>
          <w:sz w:val="18"/>
          <w:szCs w:val="18"/>
          <w:lang w:val="uk-UA"/>
        </w:rPr>
      </w:pPr>
      <w:r w:rsidRPr="00332F6E">
        <w:rPr>
          <w:b/>
          <w:bCs/>
          <w:spacing w:val="-4"/>
          <w:sz w:val="18"/>
          <w:szCs w:val="18"/>
          <w:lang w:val="uk-UA"/>
        </w:rPr>
        <w:t>Тематика доповідей і повідомлень на конференції:</w:t>
      </w:r>
    </w:p>
    <w:p w:rsidR="002B3820" w:rsidRPr="00332F6E" w:rsidRDefault="002B3820" w:rsidP="00332F6E">
      <w:pPr>
        <w:numPr>
          <w:ilvl w:val="0"/>
          <w:numId w:val="18"/>
        </w:numPr>
        <w:tabs>
          <w:tab w:val="left" w:pos="284"/>
        </w:tabs>
        <w:ind w:left="0" w:firstLine="142"/>
        <w:jc w:val="both"/>
        <w:rPr>
          <w:spacing w:val="-4"/>
          <w:sz w:val="18"/>
          <w:szCs w:val="18"/>
          <w:lang w:val="uk-UA"/>
        </w:rPr>
      </w:pPr>
      <w:r w:rsidRPr="00332F6E">
        <w:rPr>
          <w:spacing w:val="-4"/>
          <w:sz w:val="18"/>
          <w:szCs w:val="18"/>
          <w:lang w:val="uk-UA"/>
        </w:rPr>
        <w:t xml:space="preserve">інноваційний розвиток, технологічна модернізація економіки, впровадження новітніх технологічних рішень та випуск високотехнологічної продукції – єдиний шлях для виходу України з </w:t>
      </w:r>
      <w:r>
        <w:rPr>
          <w:spacing w:val="-4"/>
          <w:sz w:val="18"/>
          <w:szCs w:val="18"/>
          <w:lang w:val="uk-UA"/>
        </w:rPr>
        <w:t xml:space="preserve">економічної </w:t>
      </w:r>
      <w:r w:rsidRPr="00332F6E">
        <w:rPr>
          <w:spacing w:val="-4"/>
          <w:sz w:val="18"/>
          <w:szCs w:val="18"/>
          <w:lang w:val="uk-UA"/>
        </w:rPr>
        <w:t>кризи;</w:t>
      </w:r>
    </w:p>
    <w:p w:rsidR="002B3820" w:rsidRPr="00332F6E" w:rsidRDefault="002B3820" w:rsidP="00332F6E">
      <w:pPr>
        <w:numPr>
          <w:ilvl w:val="0"/>
          <w:numId w:val="18"/>
        </w:numPr>
        <w:tabs>
          <w:tab w:val="left" w:pos="284"/>
        </w:tabs>
        <w:ind w:left="0" w:firstLine="142"/>
        <w:jc w:val="both"/>
        <w:rPr>
          <w:spacing w:val="-4"/>
          <w:sz w:val="18"/>
          <w:szCs w:val="18"/>
          <w:lang w:val="uk-UA"/>
        </w:rPr>
      </w:pPr>
      <w:r w:rsidRPr="00332F6E">
        <w:rPr>
          <w:spacing w:val="-4"/>
          <w:sz w:val="18"/>
          <w:szCs w:val="18"/>
          <w:lang w:val="uk-UA"/>
        </w:rPr>
        <w:t>регіональний аспект інноваційної діяльності, конкурентоспроможність економіки, економічна безпека, взаємодія влади, науки та бізнесу;</w:t>
      </w:r>
    </w:p>
    <w:p w:rsidR="002B3820" w:rsidRPr="00332F6E" w:rsidRDefault="002B3820" w:rsidP="00332F6E">
      <w:pPr>
        <w:numPr>
          <w:ilvl w:val="0"/>
          <w:numId w:val="18"/>
        </w:numPr>
        <w:shd w:val="clear" w:color="auto" w:fill="FFFFFF"/>
        <w:tabs>
          <w:tab w:val="left" w:pos="284"/>
        </w:tabs>
        <w:ind w:left="0" w:firstLine="142"/>
        <w:jc w:val="both"/>
        <w:rPr>
          <w:spacing w:val="-4"/>
          <w:sz w:val="18"/>
          <w:szCs w:val="18"/>
          <w:lang w:val="uk-UA"/>
        </w:rPr>
      </w:pPr>
      <w:r w:rsidRPr="00332F6E">
        <w:rPr>
          <w:spacing w:val="-4"/>
          <w:sz w:val="18"/>
          <w:szCs w:val="18"/>
          <w:lang w:val="uk-UA"/>
        </w:rPr>
        <w:t>національні та регіональні інноваційні системи та програми, проблеми та перспективи створення інноваційної інфраструктури;</w:t>
      </w:r>
    </w:p>
    <w:p w:rsidR="002B3820" w:rsidRPr="00332F6E" w:rsidRDefault="002B3820" w:rsidP="00332F6E">
      <w:pPr>
        <w:numPr>
          <w:ilvl w:val="0"/>
          <w:numId w:val="18"/>
        </w:numPr>
        <w:tabs>
          <w:tab w:val="left" w:pos="284"/>
        </w:tabs>
        <w:ind w:left="0" w:firstLine="142"/>
        <w:jc w:val="both"/>
        <w:rPr>
          <w:spacing w:val="-4"/>
          <w:sz w:val="18"/>
          <w:szCs w:val="18"/>
          <w:lang w:val="uk-UA"/>
        </w:rPr>
      </w:pPr>
      <w:r w:rsidRPr="00332F6E">
        <w:rPr>
          <w:spacing w:val="-4"/>
          <w:sz w:val="18"/>
          <w:szCs w:val="18"/>
          <w:lang w:val="uk-UA"/>
        </w:rPr>
        <w:t xml:space="preserve">проблеми розвитку сучасного інноваційного підприємництва та підготовки кадрів в умовах структурних змін в економіці; </w:t>
      </w:r>
    </w:p>
    <w:p w:rsidR="002B3820" w:rsidRPr="00332F6E" w:rsidRDefault="002B3820" w:rsidP="00332F6E">
      <w:pPr>
        <w:numPr>
          <w:ilvl w:val="0"/>
          <w:numId w:val="18"/>
        </w:numPr>
        <w:tabs>
          <w:tab w:val="left" w:pos="284"/>
        </w:tabs>
        <w:ind w:left="0" w:firstLine="142"/>
        <w:jc w:val="both"/>
        <w:rPr>
          <w:spacing w:val="-4"/>
          <w:sz w:val="18"/>
          <w:szCs w:val="18"/>
          <w:lang w:val="uk-UA"/>
        </w:rPr>
      </w:pPr>
      <w:r w:rsidRPr="00332F6E">
        <w:rPr>
          <w:spacing w:val="-4"/>
          <w:sz w:val="18"/>
          <w:szCs w:val="18"/>
          <w:lang w:val="uk-UA"/>
        </w:rPr>
        <w:t>поєднання можливостей і потреб науки, освіти та виробництва в Україні, представлення науково-технічних розробок закладів вищої освіти</w:t>
      </w:r>
      <w:r>
        <w:rPr>
          <w:spacing w:val="-4"/>
          <w:sz w:val="18"/>
          <w:szCs w:val="18"/>
          <w:lang w:val="uk-UA"/>
        </w:rPr>
        <w:t>, національних академій наук;</w:t>
      </w:r>
      <w:r w:rsidRPr="00332F6E">
        <w:rPr>
          <w:spacing w:val="-4"/>
          <w:sz w:val="18"/>
          <w:szCs w:val="18"/>
          <w:lang w:val="uk-UA"/>
        </w:rPr>
        <w:t xml:space="preserve"> налагодження контактів з потенційними інвесторами та міжнародне співробітництво в інноваційній сфері;</w:t>
      </w:r>
    </w:p>
    <w:p w:rsidR="002B3820" w:rsidRPr="00332F6E" w:rsidRDefault="002B3820" w:rsidP="00332F6E">
      <w:pPr>
        <w:numPr>
          <w:ilvl w:val="0"/>
          <w:numId w:val="18"/>
        </w:numPr>
        <w:shd w:val="clear" w:color="auto" w:fill="FFFFFF"/>
        <w:tabs>
          <w:tab w:val="left" w:pos="284"/>
        </w:tabs>
        <w:ind w:left="0" w:firstLine="142"/>
        <w:jc w:val="both"/>
        <w:rPr>
          <w:spacing w:val="-4"/>
          <w:sz w:val="18"/>
          <w:szCs w:val="18"/>
          <w:lang w:val="uk-UA"/>
        </w:rPr>
      </w:pPr>
      <w:r w:rsidRPr="00332F6E">
        <w:rPr>
          <w:spacing w:val="-4"/>
          <w:sz w:val="18"/>
          <w:szCs w:val="18"/>
          <w:lang w:val="uk-UA"/>
        </w:rPr>
        <w:t>розвиток механізмів державного управління та нормативно-правової бази інноваційної діяльності в Україні, створення правових засад підтримки інноваційних підприємств та "</w:t>
      </w:r>
      <w:proofErr w:type="spellStart"/>
      <w:r w:rsidRPr="00332F6E">
        <w:rPr>
          <w:spacing w:val="-4"/>
          <w:sz w:val="18"/>
          <w:szCs w:val="18"/>
          <w:lang w:val="uk-UA"/>
        </w:rPr>
        <w:t>стартапів</w:t>
      </w:r>
      <w:proofErr w:type="spellEnd"/>
      <w:r w:rsidRPr="00332F6E">
        <w:rPr>
          <w:spacing w:val="-4"/>
          <w:sz w:val="18"/>
          <w:szCs w:val="18"/>
          <w:lang w:val="uk-UA"/>
        </w:rPr>
        <w:t>";</w:t>
      </w:r>
    </w:p>
    <w:p w:rsidR="002B3820" w:rsidRPr="00332F6E" w:rsidRDefault="002B3820" w:rsidP="00332F6E">
      <w:pPr>
        <w:numPr>
          <w:ilvl w:val="0"/>
          <w:numId w:val="18"/>
        </w:numPr>
        <w:shd w:val="clear" w:color="auto" w:fill="FFFFFF"/>
        <w:tabs>
          <w:tab w:val="left" w:pos="284"/>
        </w:tabs>
        <w:ind w:left="0" w:firstLine="142"/>
        <w:jc w:val="both"/>
        <w:rPr>
          <w:spacing w:val="-4"/>
          <w:sz w:val="18"/>
          <w:szCs w:val="18"/>
          <w:lang w:val="uk-UA"/>
        </w:rPr>
      </w:pPr>
      <w:r w:rsidRPr="00332F6E">
        <w:rPr>
          <w:spacing w:val="-4"/>
          <w:sz w:val="18"/>
          <w:szCs w:val="18"/>
          <w:lang w:val="uk-UA"/>
        </w:rPr>
        <w:t>цифрова економіка: поточний стан та перспективи розвитку; відкрита наука та відкриті інновації, питання комерціалізації результатів науково-технічної діяльності та підготовки фахівців з управління інтелектуальною власністю;</w:t>
      </w:r>
    </w:p>
    <w:p w:rsidR="002B3820" w:rsidRPr="00332F6E" w:rsidRDefault="002B3820" w:rsidP="00332F6E">
      <w:pPr>
        <w:numPr>
          <w:ilvl w:val="0"/>
          <w:numId w:val="18"/>
        </w:numPr>
        <w:shd w:val="clear" w:color="auto" w:fill="FFFFFF"/>
        <w:tabs>
          <w:tab w:val="left" w:pos="284"/>
        </w:tabs>
        <w:ind w:left="0" w:firstLine="142"/>
        <w:jc w:val="both"/>
        <w:rPr>
          <w:spacing w:val="-4"/>
          <w:sz w:val="18"/>
          <w:szCs w:val="18"/>
          <w:lang w:val="uk-UA"/>
        </w:rPr>
      </w:pPr>
      <w:r w:rsidRPr="00332F6E">
        <w:rPr>
          <w:spacing w:val="-4"/>
          <w:sz w:val="18"/>
          <w:szCs w:val="18"/>
          <w:lang w:val="uk-UA"/>
        </w:rPr>
        <w:t>історія науки і техніки через призму інновацій та сторіччя Національної академії наук України;</w:t>
      </w:r>
    </w:p>
    <w:p w:rsidR="002B3820" w:rsidRPr="00332F6E" w:rsidRDefault="002B3820" w:rsidP="00332F6E">
      <w:pPr>
        <w:numPr>
          <w:ilvl w:val="0"/>
          <w:numId w:val="18"/>
        </w:numPr>
        <w:shd w:val="clear" w:color="auto" w:fill="FFFFFF"/>
        <w:tabs>
          <w:tab w:val="left" w:pos="284"/>
        </w:tabs>
        <w:ind w:left="0" w:firstLine="142"/>
        <w:jc w:val="both"/>
        <w:rPr>
          <w:spacing w:val="-4"/>
          <w:sz w:val="18"/>
          <w:szCs w:val="18"/>
          <w:lang w:val="uk-UA"/>
        </w:rPr>
      </w:pPr>
      <w:r w:rsidRPr="00332F6E">
        <w:rPr>
          <w:spacing w:val="-4"/>
          <w:sz w:val="18"/>
          <w:szCs w:val="18"/>
          <w:lang w:val="uk-UA"/>
        </w:rPr>
        <w:t>трансформація наукових знань у виробничу функцію</w:t>
      </w:r>
      <w:r w:rsidRPr="00332F6E">
        <w:rPr>
          <w:spacing w:val="-4"/>
          <w:sz w:val="18"/>
          <w:szCs w:val="18"/>
        </w:rPr>
        <w:t xml:space="preserve"> </w:t>
      </w:r>
      <w:r w:rsidRPr="00332F6E">
        <w:rPr>
          <w:spacing w:val="-4"/>
          <w:sz w:val="18"/>
          <w:szCs w:val="18"/>
          <w:lang w:val="uk-UA"/>
        </w:rPr>
        <w:t xml:space="preserve">та </w:t>
      </w:r>
      <w:proofErr w:type="spellStart"/>
      <w:r w:rsidRPr="00332F6E">
        <w:rPr>
          <w:spacing w:val="-4"/>
          <w:sz w:val="18"/>
          <w:szCs w:val="18"/>
        </w:rPr>
        <w:t>інформаційно-технологічна</w:t>
      </w:r>
      <w:proofErr w:type="spellEnd"/>
      <w:r w:rsidRPr="00332F6E">
        <w:rPr>
          <w:spacing w:val="-4"/>
          <w:sz w:val="18"/>
          <w:szCs w:val="18"/>
        </w:rPr>
        <w:t xml:space="preserve"> </w:t>
      </w:r>
      <w:proofErr w:type="spellStart"/>
      <w:r w:rsidRPr="00332F6E">
        <w:rPr>
          <w:spacing w:val="-4"/>
          <w:sz w:val="18"/>
          <w:szCs w:val="18"/>
        </w:rPr>
        <w:t>підтримка</w:t>
      </w:r>
      <w:proofErr w:type="spellEnd"/>
      <w:r w:rsidRPr="00332F6E">
        <w:rPr>
          <w:spacing w:val="-4"/>
          <w:sz w:val="18"/>
          <w:szCs w:val="18"/>
          <w:lang w:val="uk-UA"/>
        </w:rPr>
        <w:t xml:space="preserve"> цього процесу;</w:t>
      </w:r>
    </w:p>
    <w:p w:rsidR="002B3820" w:rsidRPr="00332F6E" w:rsidRDefault="002B3820" w:rsidP="00332F6E">
      <w:pPr>
        <w:numPr>
          <w:ilvl w:val="0"/>
          <w:numId w:val="18"/>
        </w:numPr>
        <w:shd w:val="clear" w:color="auto" w:fill="FFFFFF"/>
        <w:tabs>
          <w:tab w:val="left" w:pos="284"/>
        </w:tabs>
        <w:ind w:left="0" w:firstLine="142"/>
        <w:jc w:val="both"/>
        <w:rPr>
          <w:spacing w:val="-4"/>
          <w:sz w:val="18"/>
          <w:szCs w:val="18"/>
          <w:lang w:val="uk-UA"/>
        </w:rPr>
      </w:pPr>
      <w:r w:rsidRPr="00332F6E">
        <w:rPr>
          <w:spacing w:val="-4"/>
          <w:sz w:val="18"/>
          <w:szCs w:val="18"/>
          <w:lang w:val="uk-UA"/>
        </w:rPr>
        <w:t>сучасні механізми запиту на результати науки щодо розвитку технологічної сфери виробництва, державна та підприємницька мотивація стимулювання технологічного оновлення сфери виробництва;</w:t>
      </w:r>
    </w:p>
    <w:p w:rsidR="002B3820" w:rsidRPr="00332F6E" w:rsidRDefault="002B3820" w:rsidP="00332F6E">
      <w:pPr>
        <w:numPr>
          <w:ilvl w:val="0"/>
          <w:numId w:val="15"/>
        </w:numPr>
        <w:shd w:val="clear" w:color="auto" w:fill="FFFFFF"/>
        <w:tabs>
          <w:tab w:val="left" w:pos="284"/>
        </w:tabs>
        <w:ind w:left="0" w:firstLine="142"/>
        <w:jc w:val="both"/>
        <w:rPr>
          <w:spacing w:val="-4"/>
          <w:sz w:val="18"/>
          <w:szCs w:val="18"/>
          <w:lang w:val="uk-UA"/>
        </w:rPr>
      </w:pPr>
      <w:r w:rsidRPr="00332F6E">
        <w:rPr>
          <w:spacing w:val="-4"/>
          <w:sz w:val="18"/>
          <w:szCs w:val="18"/>
          <w:lang w:val="uk-UA"/>
        </w:rPr>
        <w:t>чутливість сфери прикладної науки до появи нових запитів від практики, засоби створення інтерфейсів передачі запитів практики до наукової сфери;</w:t>
      </w:r>
    </w:p>
    <w:p w:rsidR="002B3820" w:rsidRDefault="002B3820" w:rsidP="00332F6E">
      <w:pPr>
        <w:numPr>
          <w:ilvl w:val="0"/>
          <w:numId w:val="15"/>
        </w:numPr>
        <w:shd w:val="clear" w:color="auto" w:fill="FFFFFF"/>
        <w:tabs>
          <w:tab w:val="left" w:pos="284"/>
        </w:tabs>
        <w:ind w:left="0" w:firstLine="142"/>
        <w:jc w:val="both"/>
        <w:rPr>
          <w:spacing w:val="-4"/>
          <w:sz w:val="18"/>
          <w:szCs w:val="18"/>
          <w:lang w:val="uk-UA"/>
        </w:rPr>
      </w:pPr>
      <w:r w:rsidRPr="00332F6E">
        <w:rPr>
          <w:spacing w:val="-4"/>
          <w:sz w:val="18"/>
          <w:szCs w:val="18"/>
          <w:lang w:val="uk-UA"/>
        </w:rPr>
        <w:t>розробка принципів виявлення потреби в інноваційній корекції практики та принципів формування критеріїв оцінювання перетворюваності знань за етапами життєвого циклу інновацій.</w:t>
      </w:r>
    </w:p>
    <w:p w:rsidR="002B3820" w:rsidRPr="00332F6E" w:rsidRDefault="002B3820" w:rsidP="00332F6E">
      <w:pPr>
        <w:shd w:val="clear" w:color="auto" w:fill="FFFFFF"/>
        <w:tabs>
          <w:tab w:val="left" w:pos="284"/>
        </w:tabs>
        <w:ind w:left="142"/>
        <w:jc w:val="both"/>
        <w:rPr>
          <w:spacing w:val="-4"/>
          <w:sz w:val="12"/>
          <w:szCs w:val="12"/>
          <w:lang w:val="uk-UA"/>
        </w:rPr>
      </w:pPr>
    </w:p>
    <w:p w:rsidR="002B3820" w:rsidRDefault="002B3820" w:rsidP="0098569E">
      <w:pPr>
        <w:shd w:val="clear" w:color="auto" w:fill="FFFFFF"/>
        <w:tabs>
          <w:tab w:val="left" w:pos="2599"/>
          <w:tab w:val="left" w:pos="3701"/>
        </w:tabs>
        <w:ind w:firstLine="142"/>
        <w:jc w:val="both"/>
        <w:rPr>
          <w:spacing w:val="-4"/>
          <w:sz w:val="18"/>
          <w:szCs w:val="18"/>
          <w:lang w:val="uk-UA"/>
        </w:rPr>
      </w:pPr>
      <w:r w:rsidRPr="00332F6E">
        <w:rPr>
          <w:b/>
          <w:bCs/>
          <w:spacing w:val="-4"/>
          <w:sz w:val="18"/>
          <w:szCs w:val="18"/>
          <w:lang w:val="uk-UA"/>
        </w:rPr>
        <w:lastRenderedPageBreak/>
        <w:t>Місце проведення:</w:t>
      </w:r>
      <w:r w:rsidRPr="00332F6E">
        <w:rPr>
          <w:spacing w:val="-4"/>
          <w:sz w:val="18"/>
          <w:szCs w:val="18"/>
          <w:lang w:val="uk-UA"/>
        </w:rPr>
        <w:t xml:space="preserve"> м. Одеса, </w:t>
      </w:r>
      <w:proofErr w:type="spellStart"/>
      <w:r w:rsidRPr="00332F6E">
        <w:rPr>
          <w:spacing w:val="-4"/>
          <w:sz w:val="18"/>
          <w:szCs w:val="18"/>
          <w:lang w:val="uk-UA"/>
        </w:rPr>
        <w:t>пр-т</w:t>
      </w:r>
      <w:proofErr w:type="spellEnd"/>
      <w:r w:rsidRPr="00332F6E">
        <w:rPr>
          <w:spacing w:val="-4"/>
          <w:sz w:val="18"/>
          <w:szCs w:val="18"/>
          <w:lang w:val="uk-UA"/>
        </w:rPr>
        <w:t xml:space="preserve"> Шевченка, 1, Одеський національний політехнічний університет, Інститут бізнесу, економіки та інформаційних технологій.</w:t>
      </w:r>
    </w:p>
    <w:p w:rsidR="002B3820" w:rsidRPr="00332F6E" w:rsidRDefault="002B3820" w:rsidP="002E0D6C">
      <w:pPr>
        <w:jc w:val="both"/>
        <w:rPr>
          <w:spacing w:val="-4"/>
          <w:sz w:val="12"/>
          <w:szCs w:val="12"/>
          <w:lang w:val="uk-UA"/>
        </w:rPr>
      </w:pPr>
    </w:p>
    <w:p w:rsidR="002B3820" w:rsidRPr="00332F6E" w:rsidRDefault="002B3820" w:rsidP="0071647D">
      <w:pPr>
        <w:widowControl w:val="0"/>
        <w:jc w:val="center"/>
        <w:rPr>
          <w:b/>
          <w:bCs/>
          <w:spacing w:val="-4"/>
          <w:sz w:val="18"/>
          <w:szCs w:val="18"/>
          <w:lang w:val="uk-UA"/>
        </w:rPr>
      </w:pPr>
      <w:r w:rsidRPr="00332F6E">
        <w:rPr>
          <w:b/>
          <w:bCs/>
          <w:spacing w:val="-4"/>
          <w:sz w:val="18"/>
          <w:szCs w:val="18"/>
          <w:lang w:val="uk-UA"/>
        </w:rPr>
        <w:t xml:space="preserve">ВИМОГИ ДО ОФОРМЛЕННЯ ТЕЗ </w:t>
      </w:r>
    </w:p>
    <w:p w:rsidR="002B3820" w:rsidRPr="00332F6E" w:rsidRDefault="002B3820" w:rsidP="0098569E">
      <w:pPr>
        <w:shd w:val="clear" w:color="auto" w:fill="FFFFFF"/>
        <w:ind w:firstLine="142"/>
        <w:jc w:val="both"/>
        <w:rPr>
          <w:spacing w:val="-4"/>
          <w:sz w:val="18"/>
          <w:szCs w:val="18"/>
        </w:rPr>
      </w:pPr>
      <w:r w:rsidRPr="00332F6E">
        <w:rPr>
          <w:spacing w:val="-4"/>
          <w:sz w:val="18"/>
          <w:szCs w:val="18"/>
          <w:lang w:val="uk-UA"/>
        </w:rPr>
        <w:t xml:space="preserve">1. До друку приймаються оригінальні тези доповідей, що містять результати раніше не опублікованих досліджень (кількість авторів – не більше трьох), однією з робочих мов конференції. Обсяг тез має </w:t>
      </w:r>
      <w:r w:rsidRPr="00332F6E">
        <w:rPr>
          <w:b/>
          <w:bCs/>
          <w:spacing w:val="-4"/>
          <w:sz w:val="18"/>
          <w:szCs w:val="18"/>
          <w:lang w:val="uk-UA"/>
        </w:rPr>
        <w:t>не перевищувати 5 сторінок</w:t>
      </w:r>
      <w:r w:rsidRPr="00332F6E">
        <w:rPr>
          <w:spacing w:val="-4"/>
          <w:sz w:val="18"/>
          <w:szCs w:val="18"/>
          <w:lang w:val="uk-UA"/>
        </w:rPr>
        <w:t>, включаючи рисунки, таблиці й список використаних джерел.</w:t>
      </w:r>
    </w:p>
    <w:p w:rsidR="002B3820" w:rsidRPr="00332F6E" w:rsidRDefault="002B3820" w:rsidP="0098569E">
      <w:pPr>
        <w:tabs>
          <w:tab w:val="left" w:pos="284"/>
        </w:tabs>
        <w:ind w:firstLine="142"/>
        <w:jc w:val="both"/>
        <w:rPr>
          <w:spacing w:val="-4"/>
          <w:sz w:val="18"/>
          <w:szCs w:val="18"/>
          <w:lang w:val="uk-UA"/>
        </w:rPr>
      </w:pPr>
      <w:r w:rsidRPr="00332F6E">
        <w:rPr>
          <w:spacing w:val="-4"/>
          <w:sz w:val="18"/>
          <w:szCs w:val="18"/>
          <w:lang w:val="uk-UA"/>
        </w:rPr>
        <w:t xml:space="preserve">2. Тези готуються за допомогою редактора Microsoft Word, шрифт </w:t>
      </w:r>
      <w:proofErr w:type="spellStart"/>
      <w:r w:rsidRPr="00332F6E">
        <w:rPr>
          <w:spacing w:val="-4"/>
          <w:sz w:val="18"/>
          <w:szCs w:val="18"/>
          <w:lang w:val="uk-UA"/>
        </w:rPr>
        <w:t>Times</w:t>
      </w:r>
      <w:proofErr w:type="spellEnd"/>
      <w:r w:rsidRPr="00332F6E">
        <w:rPr>
          <w:spacing w:val="-4"/>
          <w:sz w:val="18"/>
          <w:szCs w:val="18"/>
          <w:lang w:val="uk-UA"/>
        </w:rPr>
        <w:t xml:space="preserve"> </w:t>
      </w:r>
      <w:proofErr w:type="spellStart"/>
      <w:r w:rsidRPr="00332F6E">
        <w:rPr>
          <w:spacing w:val="-4"/>
          <w:sz w:val="18"/>
          <w:szCs w:val="18"/>
          <w:lang w:val="uk-UA"/>
        </w:rPr>
        <w:t>New</w:t>
      </w:r>
      <w:proofErr w:type="spellEnd"/>
      <w:r w:rsidRPr="00332F6E">
        <w:rPr>
          <w:spacing w:val="-4"/>
          <w:sz w:val="18"/>
          <w:szCs w:val="18"/>
          <w:lang w:val="uk-UA"/>
        </w:rPr>
        <w:t xml:space="preserve"> </w:t>
      </w:r>
      <w:proofErr w:type="spellStart"/>
      <w:r w:rsidRPr="00332F6E">
        <w:rPr>
          <w:spacing w:val="-4"/>
          <w:sz w:val="18"/>
          <w:szCs w:val="18"/>
          <w:lang w:val="uk-UA"/>
        </w:rPr>
        <w:t>Roman</w:t>
      </w:r>
      <w:proofErr w:type="spellEnd"/>
      <w:r w:rsidRPr="00332F6E">
        <w:rPr>
          <w:spacing w:val="-4"/>
          <w:sz w:val="18"/>
          <w:szCs w:val="18"/>
          <w:lang w:val="uk-UA"/>
        </w:rPr>
        <w:t>; кегль – 12; міжрядковий інтервал – 1,15;</w:t>
      </w:r>
      <w:r>
        <w:rPr>
          <w:spacing w:val="-4"/>
          <w:sz w:val="18"/>
          <w:szCs w:val="18"/>
          <w:lang w:val="uk-UA"/>
        </w:rPr>
        <w:t xml:space="preserve"> </w:t>
      </w:r>
      <w:r w:rsidRPr="00332F6E">
        <w:rPr>
          <w:spacing w:val="-4"/>
          <w:sz w:val="18"/>
          <w:szCs w:val="18"/>
          <w:lang w:val="uk-UA"/>
        </w:rPr>
        <w:t>абзацний відступ – 0,75 см; колонтитули: верхній – 1,27 см, нижній – 1,5 см;</w:t>
      </w:r>
      <w:r>
        <w:rPr>
          <w:spacing w:val="-4"/>
          <w:sz w:val="18"/>
          <w:szCs w:val="18"/>
          <w:lang w:val="uk-UA"/>
        </w:rPr>
        <w:t xml:space="preserve"> </w:t>
      </w:r>
      <w:r w:rsidRPr="00332F6E">
        <w:rPr>
          <w:spacing w:val="-4"/>
          <w:sz w:val="18"/>
          <w:szCs w:val="18"/>
          <w:lang w:val="uk-UA"/>
        </w:rPr>
        <w:t>поля: ліве – 3 см, праве</w:t>
      </w:r>
      <w:r>
        <w:rPr>
          <w:spacing w:val="-4"/>
          <w:sz w:val="18"/>
          <w:szCs w:val="18"/>
          <w:lang w:val="uk-UA"/>
        </w:rPr>
        <w:t xml:space="preserve"> </w:t>
      </w:r>
      <w:r w:rsidRPr="00332F6E">
        <w:rPr>
          <w:spacing w:val="-4"/>
          <w:sz w:val="18"/>
          <w:szCs w:val="18"/>
          <w:lang w:val="uk-UA"/>
        </w:rPr>
        <w:t>- 1,5 см, верхнє і нижнє – 2 см. Сторінки тез не нумеруються.</w:t>
      </w:r>
    </w:p>
    <w:p w:rsidR="002B3820" w:rsidRPr="00332F6E" w:rsidRDefault="002B3820" w:rsidP="0098569E">
      <w:pPr>
        <w:tabs>
          <w:tab w:val="left" w:pos="284"/>
        </w:tabs>
        <w:ind w:firstLine="142"/>
        <w:jc w:val="both"/>
        <w:rPr>
          <w:spacing w:val="-4"/>
          <w:sz w:val="18"/>
          <w:szCs w:val="18"/>
          <w:lang w:val="uk-UA"/>
        </w:rPr>
      </w:pPr>
      <w:r w:rsidRPr="00332F6E">
        <w:rPr>
          <w:spacing w:val="-4"/>
          <w:sz w:val="18"/>
          <w:szCs w:val="18"/>
          <w:lang w:val="uk-UA"/>
        </w:rPr>
        <w:t>3. Файл зберігати у форматах RТF та DOC. Ім'я файлу подавати транслітерацією, як прізвище автора (авторів), наприклад, Реtгеnко.doc.</w:t>
      </w:r>
    </w:p>
    <w:p w:rsidR="002B3820" w:rsidRPr="00332F6E" w:rsidRDefault="002B3820" w:rsidP="0098569E">
      <w:pPr>
        <w:tabs>
          <w:tab w:val="left" w:pos="284"/>
        </w:tabs>
        <w:ind w:firstLine="142"/>
        <w:jc w:val="both"/>
        <w:rPr>
          <w:spacing w:val="-4"/>
          <w:sz w:val="18"/>
          <w:szCs w:val="18"/>
          <w:lang w:val="uk-UA"/>
        </w:rPr>
      </w:pPr>
      <w:r w:rsidRPr="00332F6E">
        <w:rPr>
          <w:spacing w:val="-4"/>
          <w:sz w:val="18"/>
          <w:szCs w:val="18"/>
          <w:lang w:val="uk-UA"/>
        </w:rPr>
        <w:t xml:space="preserve">4. Елементи заголовка: у першому рядку ліворуч без абзацного відступу – прізвище та ініціали автора (авторів); другий рядок - вчене звання, науковий ступінь, посада, установа (заклад), </w:t>
      </w:r>
      <w:proofErr w:type="spellStart"/>
      <w:r w:rsidRPr="00332F6E">
        <w:rPr>
          <w:spacing w:val="-4"/>
          <w:sz w:val="18"/>
          <w:szCs w:val="18"/>
          <w:lang w:val="uk-UA"/>
        </w:rPr>
        <w:t>email</w:t>
      </w:r>
      <w:proofErr w:type="spellEnd"/>
      <w:r w:rsidRPr="00332F6E">
        <w:rPr>
          <w:spacing w:val="-4"/>
          <w:sz w:val="18"/>
          <w:szCs w:val="18"/>
          <w:lang w:val="uk-UA"/>
        </w:rPr>
        <w:t>; через один рядок - назва тез великими літерами (по центру). Далі, через один рядок (абзацний відступ) – анотація. З нового рядка (абзацний відступ) – ключові слова мовою тез. З нового рядка (абзацний відступ) –</w:t>
      </w:r>
      <w:r>
        <w:rPr>
          <w:spacing w:val="-4"/>
          <w:sz w:val="18"/>
          <w:szCs w:val="18"/>
          <w:lang w:val="uk-UA"/>
        </w:rPr>
        <w:t xml:space="preserve"> </w:t>
      </w:r>
      <w:r w:rsidRPr="00332F6E">
        <w:rPr>
          <w:spacing w:val="-4"/>
          <w:sz w:val="18"/>
          <w:szCs w:val="18"/>
          <w:lang w:val="uk-UA"/>
        </w:rPr>
        <w:t xml:space="preserve">основний текст. </w:t>
      </w:r>
      <w:r w:rsidRPr="00332F6E">
        <w:rPr>
          <w:spacing w:val="-4"/>
          <w:sz w:val="18"/>
          <w:szCs w:val="18"/>
        </w:rPr>
        <w:t xml:space="preserve">Через один рядок </w:t>
      </w:r>
      <w:proofErr w:type="gramStart"/>
      <w:r w:rsidRPr="00332F6E">
        <w:rPr>
          <w:spacing w:val="-4"/>
          <w:sz w:val="18"/>
          <w:szCs w:val="18"/>
        </w:rPr>
        <w:t>п</w:t>
      </w:r>
      <w:proofErr w:type="gramEnd"/>
      <w:r w:rsidRPr="00332F6E">
        <w:rPr>
          <w:spacing w:val="-4"/>
          <w:sz w:val="18"/>
          <w:szCs w:val="18"/>
          <w:lang w:val="uk-UA"/>
        </w:rPr>
        <w:t>і</w:t>
      </w:r>
      <w:proofErr w:type="spellStart"/>
      <w:r w:rsidRPr="00332F6E">
        <w:rPr>
          <w:spacing w:val="-4"/>
          <w:sz w:val="18"/>
          <w:szCs w:val="18"/>
        </w:rPr>
        <w:t>сля</w:t>
      </w:r>
      <w:proofErr w:type="spellEnd"/>
      <w:r w:rsidRPr="00332F6E">
        <w:rPr>
          <w:spacing w:val="-4"/>
          <w:sz w:val="18"/>
          <w:szCs w:val="18"/>
        </w:rPr>
        <w:t xml:space="preserve"> тексту</w:t>
      </w:r>
      <w:r w:rsidRPr="00332F6E">
        <w:rPr>
          <w:spacing w:val="-4"/>
          <w:sz w:val="18"/>
          <w:szCs w:val="18"/>
          <w:lang w:val="uk-UA"/>
        </w:rPr>
        <w:t xml:space="preserve"> тез подається «Список використаних джерел», який оформляється </w:t>
      </w:r>
      <w:proofErr w:type="spellStart"/>
      <w:r w:rsidRPr="00332F6E">
        <w:rPr>
          <w:spacing w:val="-4"/>
          <w:sz w:val="18"/>
          <w:szCs w:val="18"/>
        </w:rPr>
        <w:t>згідно</w:t>
      </w:r>
      <w:proofErr w:type="spellEnd"/>
      <w:r w:rsidRPr="00332F6E">
        <w:rPr>
          <w:spacing w:val="-4"/>
          <w:sz w:val="18"/>
          <w:szCs w:val="18"/>
        </w:rPr>
        <w:t xml:space="preserve"> з</w:t>
      </w:r>
      <w:r w:rsidRPr="00332F6E">
        <w:rPr>
          <w:spacing w:val="-4"/>
          <w:sz w:val="18"/>
          <w:szCs w:val="18"/>
          <w:lang w:val="uk-UA"/>
        </w:rPr>
        <w:t>і</w:t>
      </w:r>
      <w:r w:rsidRPr="00332F6E">
        <w:rPr>
          <w:spacing w:val="-4"/>
          <w:sz w:val="18"/>
          <w:szCs w:val="18"/>
        </w:rPr>
        <w:t xml:space="preserve"> </w:t>
      </w:r>
      <w:proofErr w:type="spellStart"/>
      <w:r w:rsidRPr="00332F6E">
        <w:rPr>
          <w:spacing w:val="-4"/>
          <w:sz w:val="18"/>
          <w:szCs w:val="18"/>
        </w:rPr>
        <w:t>встановленими</w:t>
      </w:r>
      <w:proofErr w:type="spellEnd"/>
      <w:r w:rsidRPr="00332F6E">
        <w:rPr>
          <w:spacing w:val="-4"/>
          <w:sz w:val="18"/>
          <w:szCs w:val="18"/>
        </w:rPr>
        <w:t xml:space="preserve"> стандартами (</w:t>
      </w:r>
      <w:r w:rsidRPr="00332F6E">
        <w:rPr>
          <w:spacing w:val="-4"/>
          <w:sz w:val="18"/>
          <w:szCs w:val="18"/>
          <w:lang w:val="uk-UA"/>
        </w:rPr>
        <w:t>у порядку появи посилань на джерело, без абзацного відступу</w:t>
      </w:r>
      <w:r w:rsidRPr="00332F6E">
        <w:rPr>
          <w:spacing w:val="-4"/>
          <w:sz w:val="18"/>
          <w:szCs w:val="18"/>
        </w:rPr>
        <w:t>)</w:t>
      </w:r>
      <w:r w:rsidRPr="00332F6E">
        <w:rPr>
          <w:spacing w:val="-4"/>
          <w:sz w:val="18"/>
          <w:szCs w:val="18"/>
          <w:lang w:val="uk-UA"/>
        </w:rPr>
        <w:t>. Наприкінці тез англійською мовою наводяться: прізвище та ініціали авторів (по центру), назва тез (по центру, великими літерами), переклад тексту анотації та ключових слів (з нового рядка, абзацний відступ).</w:t>
      </w:r>
    </w:p>
    <w:p w:rsidR="002B3820" w:rsidRPr="00332F6E" w:rsidRDefault="002B3820" w:rsidP="0098569E">
      <w:pPr>
        <w:tabs>
          <w:tab w:val="left" w:pos="284"/>
        </w:tabs>
        <w:ind w:firstLine="142"/>
        <w:jc w:val="both"/>
        <w:rPr>
          <w:spacing w:val="-4"/>
          <w:sz w:val="18"/>
          <w:szCs w:val="18"/>
          <w:lang w:val="uk-UA"/>
        </w:rPr>
      </w:pPr>
      <w:r w:rsidRPr="00332F6E">
        <w:rPr>
          <w:spacing w:val="-4"/>
          <w:sz w:val="18"/>
          <w:szCs w:val="18"/>
          <w:lang w:val="uk-UA"/>
        </w:rPr>
        <w:t>5. Посилання на використані джерела в тексті за зразком: [2, с. 3-7; 5, с. 127], де перше число – номер джерела за списком використаних джерел, число після коми – номер сторінки (діапазон задається через дефіс), декілька джерел відділяються крапкою з комою або дефісом. Зноски припустимі для коментарів у тексті та створюються через меню програми – Вставка-Зноска.</w:t>
      </w:r>
    </w:p>
    <w:p w:rsidR="002B3820" w:rsidRPr="00332F6E" w:rsidRDefault="002B3820" w:rsidP="00735FBE">
      <w:pPr>
        <w:tabs>
          <w:tab w:val="left" w:pos="284"/>
        </w:tabs>
        <w:jc w:val="both"/>
        <w:rPr>
          <w:b/>
          <w:bCs/>
          <w:spacing w:val="-4"/>
          <w:sz w:val="12"/>
          <w:szCs w:val="12"/>
          <w:lang w:val="uk-UA"/>
        </w:rPr>
      </w:pPr>
    </w:p>
    <w:p w:rsidR="002B3820" w:rsidRPr="00332F6E" w:rsidRDefault="002B3820" w:rsidP="003F0F36">
      <w:pPr>
        <w:jc w:val="center"/>
        <w:rPr>
          <w:b/>
          <w:bCs/>
          <w:spacing w:val="-4"/>
          <w:sz w:val="18"/>
          <w:szCs w:val="18"/>
          <w:lang w:val="uk-UA"/>
        </w:rPr>
      </w:pPr>
      <w:r w:rsidRPr="00332F6E">
        <w:rPr>
          <w:b/>
          <w:bCs/>
          <w:spacing w:val="-4"/>
          <w:sz w:val="18"/>
          <w:szCs w:val="18"/>
          <w:lang w:val="uk-UA"/>
        </w:rPr>
        <w:t>УМОВИ УЧАСТІ В КОНФЕРЕНЦІЇ</w:t>
      </w:r>
    </w:p>
    <w:p w:rsidR="002B3820" w:rsidRPr="00332F6E" w:rsidRDefault="002B3820" w:rsidP="0098569E">
      <w:pPr>
        <w:shd w:val="clear" w:color="auto" w:fill="FFFFFF"/>
        <w:tabs>
          <w:tab w:val="left" w:pos="2599"/>
          <w:tab w:val="left" w:pos="3701"/>
        </w:tabs>
        <w:ind w:firstLine="142"/>
        <w:jc w:val="both"/>
        <w:rPr>
          <w:spacing w:val="-4"/>
          <w:sz w:val="18"/>
          <w:szCs w:val="18"/>
          <w:lang w:val="uk-UA"/>
        </w:rPr>
      </w:pPr>
      <w:r w:rsidRPr="00332F6E">
        <w:rPr>
          <w:spacing w:val="-4"/>
          <w:sz w:val="18"/>
          <w:szCs w:val="18"/>
          <w:lang w:val="uk-UA"/>
        </w:rPr>
        <w:t xml:space="preserve">Для включення в програму конференції </w:t>
      </w:r>
      <w:r w:rsidRPr="00332F6E">
        <w:rPr>
          <w:b/>
          <w:bCs/>
          <w:spacing w:val="-4"/>
          <w:sz w:val="18"/>
          <w:szCs w:val="18"/>
          <w:u w:val="single"/>
          <w:lang w:val="uk-UA"/>
        </w:rPr>
        <w:t xml:space="preserve">до </w:t>
      </w:r>
      <w:r w:rsidR="00626B7B" w:rsidRPr="00626B7B">
        <w:rPr>
          <w:b/>
          <w:bCs/>
          <w:spacing w:val="-4"/>
          <w:sz w:val="18"/>
          <w:szCs w:val="18"/>
          <w:u w:val="single"/>
        </w:rPr>
        <w:t>1</w:t>
      </w:r>
      <w:bookmarkStart w:id="2" w:name="_GoBack"/>
      <w:bookmarkEnd w:id="2"/>
      <w:r w:rsidRPr="00332F6E">
        <w:rPr>
          <w:b/>
          <w:bCs/>
          <w:spacing w:val="-4"/>
          <w:sz w:val="18"/>
          <w:szCs w:val="18"/>
          <w:u w:val="single"/>
          <w:lang w:val="uk-UA"/>
        </w:rPr>
        <w:t>5 вересня 2018р.</w:t>
      </w:r>
      <w:r w:rsidRPr="00332F6E">
        <w:rPr>
          <w:b/>
          <w:bCs/>
          <w:spacing w:val="-4"/>
          <w:sz w:val="18"/>
          <w:szCs w:val="18"/>
          <w:lang w:val="uk-UA"/>
        </w:rPr>
        <w:t xml:space="preserve"> </w:t>
      </w:r>
      <w:r w:rsidRPr="00332F6E">
        <w:rPr>
          <w:spacing w:val="-4"/>
          <w:sz w:val="18"/>
          <w:szCs w:val="18"/>
          <w:lang w:val="uk-UA"/>
        </w:rPr>
        <w:t>необхідно:</w:t>
      </w:r>
    </w:p>
    <w:p w:rsidR="002B3820" w:rsidRPr="00332F6E" w:rsidRDefault="002B3820" w:rsidP="0098569E">
      <w:pPr>
        <w:tabs>
          <w:tab w:val="left" w:pos="284"/>
        </w:tabs>
        <w:ind w:firstLine="142"/>
        <w:jc w:val="both"/>
        <w:rPr>
          <w:spacing w:val="-4"/>
          <w:sz w:val="18"/>
          <w:szCs w:val="18"/>
          <w:lang w:val="uk-UA"/>
        </w:rPr>
      </w:pPr>
      <w:r w:rsidRPr="00332F6E">
        <w:rPr>
          <w:spacing w:val="-4"/>
          <w:sz w:val="18"/>
          <w:szCs w:val="18"/>
          <w:lang w:val="uk-UA"/>
        </w:rPr>
        <w:t>1.</w:t>
      </w:r>
      <w:r>
        <w:rPr>
          <w:spacing w:val="-4"/>
          <w:sz w:val="18"/>
          <w:szCs w:val="18"/>
          <w:lang w:val="uk-UA"/>
        </w:rPr>
        <w:t xml:space="preserve"> </w:t>
      </w:r>
      <w:r w:rsidRPr="00332F6E">
        <w:rPr>
          <w:spacing w:val="-4"/>
          <w:sz w:val="18"/>
          <w:szCs w:val="18"/>
          <w:lang w:val="uk-UA"/>
        </w:rPr>
        <w:t xml:space="preserve">Зареєструватися, заповнивши заявку учасника за наведеною формою </w:t>
      </w:r>
      <w:hyperlink r:id="rId8" w:history="1">
        <w:r w:rsidRPr="00332F6E">
          <w:rPr>
            <w:rStyle w:val="a5"/>
            <w:spacing w:val="-4"/>
            <w:sz w:val="18"/>
            <w:szCs w:val="18"/>
            <w:lang w:val="uk-UA"/>
          </w:rPr>
          <w:t>http://stepscenter.org.ua/registr</w:t>
        </w:r>
      </w:hyperlink>
      <w:r w:rsidRPr="00332F6E">
        <w:rPr>
          <w:spacing w:val="-4"/>
          <w:sz w:val="18"/>
          <w:szCs w:val="18"/>
          <w:lang w:val="uk-UA"/>
        </w:rPr>
        <w:t xml:space="preserve"> або надіславши її на </w:t>
      </w:r>
      <w:proofErr w:type="spellStart"/>
      <w:r w:rsidRPr="00332F6E">
        <w:rPr>
          <w:spacing w:val="-4"/>
          <w:sz w:val="18"/>
          <w:szCs w:val="18"/>
          <w:lang w:val="uk-UA"/>
        </w:rPr>
        <w:t>еmail</w:t>
      </w:r>
      <w:proofErr w:type="spellEnd"/>
      <w:r w:rsidRPr="00332F6E">
        <w:rPr>
          <w:spacing w:val="-4"/>
          <w:sz w:val="18"/>
          <w:szCs w:val="18"/>
          <w:lang w:val="uk-UA"/>
        </w:rPr>
        <w:t xml:space="preserve">: </w:t>
      </w:r>
      <w:proofErr w:type="spellStart"/>
      <w:r w:rsidRPr="00332F6E">
        <w:rPr>
          <w:spacing w:val="-4"/>
          <w:sz w:val="18"/>
          <w:szCs w:val="18"/>
          <w:lang w:val="uk-UA"/>
        </w:rPr>
        <w:t>odessa</w:t>
      </w:r>
      <w:proofErr w:type="spellEnd"/>
      <w:r w:rsidRPr="00332F6E">
        <w:rPr>
          <w:spacing w:val="-4"/>
          <w:sz w:val="18"/>
          <w:szCs w:val="18"/>
          <w:lang w:val="uk-UA"/>
        </w:rPr>
        <w:t>@</w:t>
      </w:r>
      <w:proofErr w:type="spellStart"/>
      <w:r w:rsidRPr="00332F6E">
        <w:rPr>
          <w:spacing w:val="-4"/>
          <w:sz w:val="18"/>
          <w:szCs w:val="18"/>
          <w:lang w:val="uk-UA"/>
        </w:rPr>
        <w:t>stepscenter.org.ua</w:t>
      </w:r>
      <w:proofErr w:type="spellEnd"/>
      <w:r w:rsidRPr="00332F6E">
        <w:rPr>
          <w:spacing w:val="-4"/>
          <w:sz w:val="18"/>
          <w:szCs w:val="18"/>
          <w:lang w:val="uk-UA"/>
        </w:rPr>
        <w:t xml:space="preserve"> (зразок заявки учасника можна скачати за посиланням </w:t>
      </w:r>
      <w:hyperlink r:id="rId9" w:history="1">
        <w:r w:rsidRPr="00332F6E">
          <w:rPr>
            <w:rStyle w:val="a5"/>
            <w:spacing w:val="-4"/>
            <w:sz w:val="18"/>
            <w:szCs w:val="18"/>
            <w:lang w:val="uk-UA"/>
          </w:rPr>
          <w:t>http://stepscenter.org.ua/text</w:t>
        </w:r>
      </w:hyperlink>
      <w:r w:rsidRPr="00332F6E">
        <w:rPr>
          <w:spacing w:val="-4"/>
          <w:sz w:val="18"/>
          <w:szCs w:val="18"/>
          <w:lang w:val="uk-UA"/>
        </w:rPr>
        <w:t>).</w:t>
      </w:r>
    </w:p>
    <w:p w:rsidR="002B3820" w:rsidRPr="00332F6E" w:rsidRDefault="002B3820" w:rsidP="0098569E">
      <w:pPr>
        <w:tabs>
          <w:tab w:val="left" w:pos="284"/>
        </w:tabs>
        <w:ind w:firstLine="142"/>
        <w:jc w:val="both"/>
        <w:rPr>
          <w:spacing w:val="-4"/>
          <w:sz w:val="18"/>
          <w:szCs w:val="18"/>
          <w:lang w:val="uk-UA"/>
        </w:rPr>
      </w:pPr>
      <w:r w:rsidRPr="00332F6E">
        <w:rPr>
          <w:spacing w:val="-4"/>
          <w:sz w:val="18"/>
          <w:szCs w:val="18"/>
          <w:lang w:val="uk-UA"/>
        </w:rPr>
        <w:t>2. Надіслати</w:t>
      </w:r>
      <w:r>
        <w:rPr>
          <w:spacing w:val="-4"/>
          <w:sz w:val="18"/>
          <w:szCs w:val="18"/>
          <w:lang w:val="uk-UA"/>
        </w:rPr>
        <w:t xml:space="preserve"> </w:t>
      </w:r>
      <w:r w:rsidRPr="00332F6E">
        <w:rPr>
          <w:spacing w:val="-4"/>
          <w:sz w:val="18"/>
          <w:szCs w:val="18"/>
          <w:lang w:val="uk-UA"/>
        </w:rPr>
        <w:t>на вказану електронну адресу тези</w:t>
      </w:r>
      <w:r w:rsidRPr="00332F6E">
        <w:rPr>
          <w:b/>
          <w:bCs/>
          <w:i/>
          <w:iCs/>
          <w:spacing w:val="-4"/>
          <w:sz w:val="18"/>
          <w:szCs w:val="18"/>
          <w:lang w:val="uk-UA"/>
        </w:rPr>
        <w:t xml:space="preserve"> </w:t>
      </w:r>
      <w:r w:rsidRPr="00332F6E">
        <w:rPr>
          <w:spacing w:val="-4"/>
          <w:sz w:val="18"/>
          <w:szCs w:val="18"/>
          <w:lang w:val="uk-UA"/>
        </w:rPr>
        <w:t xml:space="preserve">доповіді та </w:t>
      </w:r>
      <w:proofErr w:type="spellStart"/>
      <w:r w:rsidRPr="00332F6E">
        <w:rPr>
          <w:spacing w:val="-4"/>
          <w:sz w:val="18"/>
          <w:szCs w:val="18"/>
          <w:lang w:val="uk-UA"/>
        </w:rPr>
        <w:t>відскановану</w:t>
      </w:r>
      <w:proofErr w:type="spellEnd"/>
      <w:r w:rsidRPr="00332F6E">
        <w:rPr>
          <w:spacing w:val="-4"/>
          <w:sz w:val="18"/>
          <w:szCs w:val="18"/>
          <w:lang w:val="uk-UA"/>
        </w:rPr>
        <w:t xml:space="preserve"> копію квитанції про сплату </w:t>
      </w:r>
      <w:proofErr w:type="spellStart"/>
      <w:r w:rsidRPr="00332F6E">
        <w:rPr>
          <w:spacing w:val="-4"/>
          <w:sz w:val="18"/>
          <w:szCs w:val="18"/>
          <w:lang w:val="uk-UA"/>
        </w:rPr>
        <w:t>оргвнеску</w:t>
      </w:r>
      <w:proofErr w:type="spellEnd"/>
      <w:r w:rsidRPr="00332F6E">
        <w:rPr>
          <w:spacing w:val="-4"/>
          <w:sz w:val="18"/>
          <w:szCs w:val="18"/>
          <w:lang w:val="uk-UA"/>
        </w:rPr>
        <w:t>. Підтвердження отримання матеріалів має надійти впродовж 3-х днів, у іншому випадку – необхідно відправити запит на адресу оргкомітету.</w:t>
      </w:r>
    </w:p>
    <w:p w:rsidR="002B3820" w:rsidRPr="00332F6E" w:rsidRDefault="002B3820" w:rsidP="0098569E">
      <w:pPr>
        <w:shd w:val="clear" w:color="auto" w:fill="FFFFFF"/>
        <w:tabs>
          <w:tab w:val="left" w:pos="2599"/>
          <w:tab w:val="left" w:pos="3701"/>
        </w:tabs>
        <w:ind w:firstLine="142"/>
        <w:jc w:val="both"/>
        <w:rPr>
          <w:b/>
          <w:bCs/>
          <w:spacing w:val="-4"/>
          <w:sz w:val="18"/>
          <w:szCs w:val="18"/>
          <w:lang w:val="uk-UA"/>
        </w:rPr>
      </w:pPr>
      <w:r w:rsidRPr="00332F6E">
        <w:rPr>
          <w:b/>
          <w:bCs/>
          <w:spacing w:val="-4"/>
          <w:sz w:val="18"/>
          <w:szCs w:val="18"/>
          <w:lang w:val="uk-UA"/>
        </w:rPr>
        <w:t xml:space="preserve">Тези, надіслані на адресу оргкомітету пізніше встановленого терміну, не розглядатимуться. Відповідальність за достовірність змісту несе автор. Публікація тез у збірнику здійснюється в авторській редакції. Тези, що не відповідають тематичним напрямам роботи конференції, вимогам щодо оформлення </w:t>
      </w:r>
      <w:r w:rsidRPr="00332F6E">
        <w:rPr>
          <w:b/>
          <w:bCs/>
          <w:spacing w:val="-4"/>
          <w:sz w:val="18"/>
          <w:szCs w:val="18"/>
          <w:lang w:val="uk-UA"/>
        </w:rPr>
        <w:lastRenderedPageBreak/>
        <w:t xml:space="preserve">матеріалів або вимогам до рівня їх підготовки - відхиляються, про що на </w:t>
      </w:r>
      <w:proofErr w:type="spellStart"/>
      <w:r w:rsidRPr="00332F6E">
        <w:rPr>
          <w:b/>
          <w:bCs/>
          <w:spacing w:val="-4"/>
          <w:sz w:val="18"/>
          <w:szCs w:val="18"/>
          <w:lang w:val="uk-UA"/>
        </w:rPr>
        <w:t>email</w:t>
      </w:r>
      <w:proofErr w:type="spellEnd"/>
      <w:r w:rsidRPr="00332F6E">
        <w:rPr>
          <w:b/>
          <w:bCs/>
          <w:spacing w:val="-4"/>
          <w:sz w:val="18"/>
          <w:szCs w:val="18"/>
          <w:lang w:val="uk-UA"/>
        </w:rPr>
        <w:t xml:space="preserve"> авторів буде надіслане відповідне повідомлення.</w:t>
      </w:r>
    </w:p>
    <w:p w:rsidR="002B3820" w:rsidRPr="00332F6E" w:rsidRDefault="002B3820" w:rsidP="0098569E">
      <w:pPr>
        <w:shd w:val="clear" w:color="auto" w:fill="FFFFFF"/>
        <w:tabs>
          <w:tab w:val="left" w:pos="2599"/>
          <w:tab w:val="left" w:pos="3701"/>
        </w:tabs>
        <w:ind w:firstLine="142"/>
        <w:jc w:val="both"/>
        <w:rPr>
          <w:spacing w:val="-4"/>
          <w:sz w:val="18"/>
          <w:szCs w:val="18"/>
          <w:lang w:val="uk-UA"/>
        </w:rPr>
      </w:pPr>
      <w:r w:rsidRPr="00332F6E">
        <w:rPr>
          <w:spacing w:val="-4"/>
          <w:sz w:val="18"/>
          <w:szCs w:val="18"/>
          <w:lang w:val="uk-UA"/>
        </w:rPr>
        <w:t xml:space="preserve">Збірник матеріалів </w:t>
      </w:r>
      <w:r w:rsidR="0065262A">
        <w:rPr>
          <w:spacing w:val="-4"/>
          <w:sz w:val="18"/>
          <w:szCs w:val="18"/>
          <w:lang w:val="en-US"/>
        </w:rPr>
        <w:t>XXIII</w:t>
      </w:r>
      <w:r w:rsidRPr="00332F6E">
        <w:rPr>
          <w:spacing w:val="-4"/>
          <w:sz w:val="18"/>
          <w:szCs w:val="18"/>
          <w:lang w:val="uk-UA"/>
        </w:rPr>
        <w:t xml:space="preserve"> Міжнародної науково-практичної конференції «Проблеми і перспективи інноваційного розвитку економіки в контексті інтеграції України в Європейський науково-інноваційний простір» можна буде отримати під час реєстрації на конференції або після її проведення – Укрпоштою за вказаними в заявці учасника реквізитами.</w:t>
      </w:r>
      <w:r>
        <w:rPr>
          <w:spacing w:val="-4"/>
          <w:sz w:val="18"/>
          <w:szCs w:val="18"/>
          <w:lang w:val="uk-UA"/>
        </w:rPr>
        <w:t xml:space="preserve">  </w:t>
      </w:r>
    </w:p>
    <w:p w:rsidR="002B3820" w:rsidRPr="00332F6E" w:rsidRDefault="002B3820" w:rsidP="0098569E">
      <w:pPr>
        <w:shd w:val="clear" w:color="auto" w:fill="FFFFFF"/>
        <w:tabs>
          <w:tab w:val="left" w:pos="2599"/>
          <w:tab w:val="left" w:pos="3701"/>
        </w:tabs>
        <w:ind w:firstLine="142"/>
        <w:jc w:val="both"/>
        <w:rPr>
          <w:spacing w:val="-4"/>
          <w:sz w:val="18"/>
          <w:szCs w:val="18"/>
          <w:lang w:val="uk-UA"/>
        </w:rPr>
      </w:pPr>
      <w:r w:rsidRPr="00332F6E">
        <w:rPr>
          <w:b/>
          <w:bCs/>
          <w:spacing w:val="-4"/>
          <w:sz w:val="18"/>
          <w:szCs w:val="18"/>
          <w:lang w:val="uk-UA"/>
        </w:rPr>
        <w:t xml:space="preserve">Організаційний внесок за участь у роботі конференції </w:t>
      </w:r>
      <w:r w:rsidRPr="00332F6E">
        <w:rPr>
          <w:b/>
          <w:bCs/>
          <w:spacing w:val="-4"/>
          <w:sz w:val="18"/>
          <w:szCs w:val="18"/>
          <w:lang w:val="uk-UA"/>
        </w:rPr>
        <w:br/>
        <w:t>складає:</w:t>
      </w:r>
    </w:p>
    <w:p w:rsidR="002B3820" w:rsidRPr="00332F6E" w:rsidRDefault="002B3820" w:rsidP="0098569E">
      <w:pPr>
        <w:shd w:val="clear" w:color="auto" w:fill="FFFFFF"/>
        <w:tabs>
          <w:tab w:val="left" w:pos="2599"/>
          <w:tab w:val="left" w:pos="3701"/>
        </w:tabs>
        <w:ind w:firstLine="142"/>
        <w:jc w:val="both"/>
        <w:rPr>
          <w:b/>
          <w:bCs/>
          <w:spacing w:val="-4"/>
          <w:sz w:val="18"/>
          <w:szCs w:val="18"/>
          <w:lang w:val="uk-UA"/>
        </w:rPr>
      </w:pPr>
      <w:r w:rsidRPr="00332F6E">
        <w:rPr>
          <w:b/>
          <w:bCs/>
          <w:spacing w:val="-4"/>
          <w:sz w:val="18"/>
          <w:szCs w:val="18"/>
          <w:lang w:val="uk-UA"/>
        </w:rPr>
        <w:t>Очна форма:</w:t>
      </w:r>
    </w:p>
    <w:p w:rsidR="002B3820" w:rsidRPr="00332F6E" w:rsidRDefault="002B3820" w:rsidP="0098569E">
      <w:pPr>
        <w:shd w:val="clear" w:color="auto" w:fill="FFFFFF"/>
        <w:tabs>
          <w:tab w:val="left" w:pos="2599"/>
          <w:tab w:val="left" w:pos="3701"/>
        </w:tabs>
        <w:ind w:firstLine="142"/>
        <w:jc w:val="both"/>
        <w:rPr>
          <w:spacing w:val="-4"/>
          <w:sz w:val="18"/>
          <w:szCs w:val="18"/>
          <w:lang w:val="uk-UA"/>
        </w:rPr>
      </w:pPr>
      <w:r w:rsidRPr="00332F6E">
        <w:rPr>
          <w:b/>
          <w:bCs/>
          <w:spacing w:val="-4"/>
          <w:sz w:val="18"/>
          <w:szCs w:val="18"/>
          <w:lang w:val="uk-UA"/>
        </w:rPr>
        <w:t>300</w:t>
      </w:r>
      <w:r w:rsidRPr="00332F6E">
        <w:rPr>
          <w:spacing w:val="-4"/>
          <w:sz w:val="18"/>
          <w:szCs w:val="18"/>
          <w:lang w:val="uk-UA"/>
        </w:rPr>
        <w:t xml:space="preserve"> грн. (участь у пленарних засіданнях та секціях, публікація тез, друкована</w:t>
      </w:r>
      <w:r>
        <w:rPr>
          <w:spacing w:val="-4"/>
          <w:sz w:val="18"/>
          <w:szCs w:val="18"/>
          <w:lang w:val="uk-UA"/>
        </w:rPr>
        <w:t xml:space="preserve"> </w:t>
      </w:r>
      <w:r w:rsidRPr="00332F6E">
        <w:rPr>
          <w:spacing w:val="-4"/>
          <w:sz w:val="18"/>
          <w:szCs w:val="18"/>
          <w:lang w:val="uk-UA"/>
        </w:rPr>
        <w:t xml:space="preserve">програма конференції та </w:t>
      </w:r>
      <w:r w:rsidRPr="00332F6E">
        <w:rPr>
          <w:spacing w:val="-4"/>
          <w:sz w:val="18"/>
          <w:szCs w:val="18"/>
          <w:u w:val="single"/>
          <w:lang w:val="uk-UA"/>
        </w:rPr>
        <w:t>друкований збірник матеріалів конференції</w:t>
      </w:r>
      <w:r w:rsidRPr="00332F6E">
        <w:rPr>
          <w:spacing w:val="-4"/>
          <w:sz w:val="18"/>
          <w:szCs w:val="18"/>
          <w:lang w:val="uk-UA"/>
        </w:rPr>
        <w:t xml:space="preserve">, </w:t>
      </w:r>
      <w:proofErr w:type="spellStart"/>
      <w:r w:rsidRPr="00332F6E">
        <w:rPr>
          <w:spacing w:val="-4"/>
          <w:sz w:val="18"/>
          <w:szCs w:val="18"/>
          <w:lang w:val="uk-UA"/>
        </w:rPr>
        <w:t>кава-брейк</w:t>
      </w:r>
      <w:proofErr w:type="spellEnd"/>
      <w:r w:rsidRPr="00332F6E">
        <w:rPr>
          <w:spacing w:val="-4"/>
          <w:sz w:val="18"/>
          <w:szCs w:val="18"/>
          <w:lang w:val="uk-UA"/>
        </w:rPr>
        <w:t>, відвідування інноваційно-активних підприємств);</w:t>
      </w:r>
    </w:p>
    <w:p w:rsidR="002B3820" w:rsidRPr="00332F6E" w:rsidRDefault="002B3820" w:rsidP="0098569E">
      <w:pPr>
        <w:shd w:val="clear" w:color="auto" w:fill="FFFFFF"/>
        <w:tabs>
          <w:tab w:val="left" w:pos="2599"/>
          <w:tab w:val="left" w:pos="3701"/>
        </w:tabs>
        <w:ind w:firstLine="142"/>
        <w:jc w:val="both"/>
        <w:rPr>
          <w:spacing w:val="-4"/>
          <w:sz w:val="18"/>
          <w:szCs w:val="18"/>
          <w:lang w:val="uk-UA"/>
        </w:rPr>
      </w:pPr>
      <w:r w:rsidRPr="00332F6E">
        <w:rPr>
          <w:b/>
          <w:bCs/>
          <w:spacing w:val="-4"/>
          <w:sz w:val="18"/>
          <w:szCs w:val="18"/>
          <w:lang w:val="uk-UA"/>
        </w:rPr>
        <w:t xml:space="preserve">250 </w:t>
      </w:r>
      <w:r w:rsidRPr="00332F6E">
        <w:rPr>
          <w:spacing w:val="-4"/>
          <w:sz w:val="18"/>
          <w:szCs w:val="18"/>
          <w:lang w:val="uk-UA"/>
        </w:rPr>
        <w:t>грн. (участь у пленарних засіданнях та секціях, публікація тез, друкована</w:t>
      </w:r>
      <w:r>
        <w:rPr>
          <w:spacing w:val="-4"/>
          <w:sz w:val="18"/>
          <w:szCs w:val="18"/>
          <w:lang w:val="uk-UA"/>
        </w:rPr>
        <w:t xml:space="preserve"> </w:t>
      </w:r>
      <w:r w:rsidRPr="00332F6E">
        <w:rPr>
          <w:spacing w:val="-4"/>
          <w:sz w:val="18"/>
          <w:szCs w:val="18"/>
          <w:lang w:val="uk-UA"/>
        </w:rPr>
        <w:t xml:space="preserve">програма конференції та </w:t>
      </w:r>
      <w:r w:rsidRPr="00332F6E">
        <w:rPr>
          <w:spacing w:val="-4"/>
          <w:sz w:val="18"/>
          <w:szCs w:val="18"/>
          <w:u w:val="single"/>
          <w:lang w:val="uk-UA"/>
        </w:rPr>
        <w:t>електронна версія</w:t>
      </w:r>
      <w:r w:rsidRPr="00332F6E">
        <w:rPr>
          <w:spacing w:val="-4"/>
          <w:sz w:val="18"/>
          <w:szCs w:val="18"/>
          <w:lang w:val="uk-UA"/>
        </w:rPr>
        <w:t xml:space="preserve"> </w:t>
      </w:r>
      <w:r w:rsidRPr="00332F6E">
        <w:rPr>
          <w:spacing w:val="-4"/>
          <w:sz w:val="18"/>
          <w:szCs w:val="18"/>
          <w:u w:val="single"/>
          <w:lang w:val="uk-UA"/>
        </w:rPr>
        <w:t>збірника матеріалів конференції</w:t>
      </w:r>
      <w:r w:rsidRPr="00332F6E">
        <w:rPr>
          <w:spacing w:val="-4"/>
          <w:sz w:val="18"/>
          <w:szCs w:val="18"/>
          <w:lang w:val="uk-UA"/>
        </w:rPr>
        <w:t xml:space="preserve">, </w:t>
      </w:r>
      <w:proofErr w:type="spellStart"/>
      <w:r w:rsidRPr="00332F6E">
        <w:rPr>
          <w:spacing w:val="-4"/>
          <w:sz w:val="18"/>
          <w:szCs w:val="18"/>
          <w:lang w:val="uk-UA"/>
        </w:rPr>
        <w:t>кава-брейк</w:t>
      </w:r>
      <w:proofErr w:type="spellEnd"/>
      <w:r w:rsidRPr="00332F6E">
        <w:rPr>
          <w:spacing w:val="-4"/>
          <w:sz w:val="18"/>
          <w:szCs w:val="18"/>
          <w:lang w:val="uk-UA"/>
        </w:rPr>
        <w:t>, відвідування інноваційно-активних підприємств).</w:t>
      </w:r>
    </w:p>
    <w:p w:rsidR="002B3820" w:rsidRPr="00332F6E" w:rsidRDefault="002B3820" w:rsidP="0098569E">
      <w:pPr>
        <w:shd w:val="clear" w:color="auto" w:fill="FFFFFF"/>
        <w:tabs>
          <w:tab w:val="left" w:pos="2599"/>
          <w:tab w:val="left" w:pos="3701"/>
        </w:tabs>
        <w:ind w:firstLine="142"/>
        <w:jc w:val="both"/>
        <w:rPr>
          <w:b/>
          <w:bCs/>
          <w:spacing w:val="-4"/>
          <w:sz w:val="18"/>
          <w:szCs w:val="18"/>
          <w:lang w:val="uk-UA"/>
        </w:rPr>
      </w:pPr>
      <w:r w:rsidRPr="00332F6E">
        <w:rPr>
          <w:b/>
          <w:bCs/>
          <w:spacing w:val="-4"/>
          <w:sz w:val="18"/>
          <w:szCs w:val="18"/>
          <w:lang w:val="uk-UA"/>
        </w:rPr>
        <w:t>Дистанційна форма:</w:t>
      </w:r>
    </w:p>
    <w:p w:rsidR="002B3820" w:rsidRPr="00332F6E" w:rsidRDefault="002B3820" w:rsidP="004B1285">
      <w:pPr>
        <w:shd w:val="clear" w:color="auto" w:fill="FFFFFF"/>
        <w:tabs>
          <w:tab w:val="left" w:pos="2599"/>
          <w:tab w:val="left" w:pos="3701"/>
        </w:tabs>
        <w:jc w:val="both"/>
        <w:rPr>
          <w:spacing w:val="-4"/>
          <w:sz w:val="18"/>
          <w:szCs w:val="18"/>
          <w:lang w:val="uk-UA"/>
        </w:rPr>
      </w:pPr>
      <w:r w:rsidRPr="00332F6E">
        <w:rPr>
          <w:b/>
          <w:bCs/>
          <w:spacing w:val="-4"/>
          <w:sz w:val="18"/>
          <w:szCs w:val="18"/>
          <w:lang w:val="uk-UA"/>
        </w:rPr>
        <w:t xml:space="preserve">200 </w:t>
      </w:r>
      <w:r w:rsidRPr="00332F6E">
        <w:rPr>
          <w:spacing w:val="-4"/>
          <w:sz w:val="18"/>
          <w:szCs w:val="18"/>
          <w:lang w:val="uk-UA"/>
        </w:rPr>
        <w:t xml:space="preserve">грн. (публікація тез та </w:t>
      </w:r>
      <w:r w:rsidRPr="00332F6E">
        <w:rPr>
          <w:spacing w:val="-4"/>
          <w:sz w:val="18"/>
          <w:szCs w:val="18"/>
          <w:u w:val="single"/>
          <w:lang w:val="uk-UA"/>
        </w:rPr>
        <w:t>пересилка Укрпоштою одного екземпляру друкованого збірника матеріалів конференції</w:t>
      </w:r>
      <w:r w:rsidRPr="00332F6E">
        <w:rPr>
          <w:spacing w:val="-4"/>
          <w:sz w:val="18"/>
          <w:szCs w:val="18"/>
          <w:lang w:val="uk-UA"/>
        </w:rPr>
        <w:t>);</w:t>
      </w:r>
    </w:p>
    <w:p w:rsidR="002B3820" w:rsidRPr="00332F6E" w:rsidRDefault="002B3820" w:rsidP="00950417">
      <w:pPr>
        <w:shd w:val="clear" w:color="auto" w:fill="FFFFFF"/>
        <w:tabs>
          <w:tab w:val="left" w:pos="2599"/>
          <w:tab w:val="left" w:pos="3701"/>
        </w:tabs>
        <w:jc w:val="both"/>
        <w:rPr>
          <w:spacing w:val="-4"/>
          <w:sz w:val="18"/>
          <w:szCs w:val="18"/>
          <w:lang w:val="uk-UA"/>
        </w:rPr>
      </w:pPr>
      <w:r w:rsidRPr="00332F6E">
        <w:rPr>
          <w:b/>
          <w:bCs/>
          <w:spacing w:val="-4"/>
          <w:sz w:val="18"/>
          <w:szCs w:val="18"/>
          <w:lang w:val="uk-UA"/>
        </w:rPr>
        <w:t xml:space="preserve">150 </w:t>
      </w:r>
      <w:r w:rsidRPr="00332F6E">
        <w:rPr>
          <w:spacing w:val="-4"/>
          <w:sz w:val="18"/>
          <w:szCs w:val="18"/>
          <w:lang w:val="uk-UA"/>
        </w:rPr>
        <w:t xml:space="preserve">грн. (публікація тез та </w:t>
      </w:r>
      <w:r w:rsidRPr="00332F6E">
        <w:rPr>
          <w:spacing w:val="-4"/>
          <w:sz w:val="18"/>
          <w:szCs w:val="18"/>
          <w:u w:val="single"/>
          <w:lang w:val="uk-UA"/>
        </w:rPr>
        <w:t xml:space="preserve">пересилка електронної копії збірника матеріалів конференції на </w:t>
      </w:r>
      <w:r w:rsidRPr="00332F6E">
        <w:rPr>
          <w:spacing w:val="-4"/>
          <w:sz w:val="18"/>
          <w:szCs w:val="18"/>
          <w:u w:val="single"/>
          <w:lang w:val="en-US"/>
        </w:rPr>
        <w:t>email</w:t>
      </w:r>
      <w:r w:rsidRPr="00332F6E">
        <w:rPr>
          <w:spacing w:val="-4"/>
          <w:sz w:val="18"/>
          <w:szCs w:val="18"/>
          <w:u w:val="single"/>
          <w:lang w:val="uk-UA"/>
        </w:rPr>
        <w:t xml:space="preserve"> авторів</w:t>
      </w:r>
      <w:r w:rsidRPr="00332F6E">
        <w:rPr>
          <w:spacing w:val="-4"/>
          <w:sz w:val="18"/>
          <w:szCs w:val="18"/>
          <w:lang w:val="uk-UA"/>
        </w:rPr>
        <w:t>).</w:t>
      </w:r>
    </w:p>
    <w:p w:rsidR="002B3820" w:rsidRPr="00332F6E" w:rsidRDefault="002B3820" w:rsidP="0086143B">
      <w:pPr>
        <w:shd w:val="clear" w:color="auto" w:fill="FFFFFF"/>
        <w:tabs>
          <w:tab w:val="left" w:pos="2599"/>
          <w:tab w:val="left" w:pos="3701"/>
        </w:tabs>
        <w:jc w:val="both"/>
        <w:rPr>
          <w:spacing w:val="-4"/>
          <w:sz w:val="18"/>
          <w:szCs w:val="18"/>
          <w:lang w:val="uk-UA"/>
        </w:rPr>
      </w:pPr>
      <w:proofErr w:type="spellStart"/>
      <w:r w:rsidRPr="00332F6E">
        <w:rPr>
          <w:b/>
          <w:bCs/>
          <w:spacing w:val="-4"/>
          <w:sz w:val="18"/>
          <w:szCs w:val="18"/>
          <w:lang w:val="uk-UA"/>
        </w:rPr>
        <w:t>Оргвнесок</w:t>
      </w:r>
      <w:proofErr w:type="spellEnd"/>
      <w:r w:rsidRPr="00332F6E">
        <w:rPr>
          <w:b/>
          <w:bCs/>
          <w:spacing w:val="-4"/>
          <w:sz w:val="18"/>
          <w:szCs w:val="18"/>
          <w:lang w:val="uk-UA"/>
        </w:rPr>
        <w:t xml:space="preserve"> перераховується за вказаними нижче реквізитами: </w:t>
      </w:r>
      <w:r w:rsidRPr="00332F6E">
        <w:rPr>
          <w:spacing w:val="-4"/>
          <w:sz w:val="18"/>
          <w:szCs w:val="18"/>
          <w:lang w:val="uk-UA"/>
        </w:rPr>
        <w:t xml:space="preserve">розрахунковий рахунок 31255225117848 ДКСУ </w:t>
      </w:r>
      <w:proofErr w:type="spellStart"/>
      <w:r w:rsidRPr="00332F6E">
        <w:rPr>
          <w:spacing w:val="-4"/>
          <w:sz w:val="18"/>
          <w:szCs w:val="18"/>
          <w:lang w:val="uk-UA"/>
        </w:rPr>
        <w:t>м.Києва</w:t>
      </w:r>
      <w:proofErr w:type="spellEnd"/>
      <w:r>
        <w:rPr>
          <w:spacing w:val="-4"/>
          <w:sz w:val="18"/>
          <w:szCs w:val="18"/>
          <w:lang w:val="uk-UA"/>
        </w:rPr>
        <w:t xml:space="preserve"> </w:t>
      </w:r>
      <w:r w:rsidRPr="00332F6E">
        <w:rPr>
          <w:spacing w:val="-4"/>
          <w:sz w:val="18"/>
          <w:szCs w:val="18"/>
          <w:lang w:val="uk-UA"/>
        </w:rPr>
        <w:t xml:space="preserve">МФО820172, Державна установа «Інститут досліджень науково-технічного потенціалу та історії науки ім. Г.М. </w:t>
      </w:r>
      <w:proofErr w:type="spellStart"/>
      <w:r w:rsidRPr="00332F6E">
        <w:rPr>
          <w:spacing w:val="-4"/>
          <w:sz w:val="18"/>
          <w:szCs w:val="18"/>
          <w:lang w:val="uk-UA"/>
        </w:rPr>
        <w:t>Доброва</w:t>
      </w:r>
      <w:proofErr w:type="spellEnd"/>
      <w:r w:rsidRPr="00332F6E">
        <w:rPr>
          <w:spacing w:val="-4"/>
          <w:sz w:val="18"/>
          <w:szCs w:val="18"/>
          <w:lang w:val="uk-UA"/>
        </w:rPr>
        <w:t xml:space="preserve"> НАН України»,</w:t>
      </w:r>
      <w:r w:rsidRPr="00332F6E">
        <w:rPr>
          <w:b/>
          <w:bCs/>
          <w:spacing w:val="-4"/>
          <w:sz w:val="18"/>
          <w:szCs w:val="18"/>
          <w:lang w:val="uk-UA"/>
        </w:rPr>
        <w:t xml:space="preserve"> </w:t>
      </w:r>
      <w:proofErr w:type="spellStart"/>
      <w:r w:rsidRPr="00332F6E">
        <w:rPr>
          <w:spacing w:val="-4"/>
          <w:sz w:val="18"/>
          <w:szCs w:val="18"/>
          <w:lang w:val="uk-UA"/>
        </w:rPr>
        <w:t>інд</w:t>
      </w:r>
      <w:proofErr w:type="spellEnd"/>
      <w:r w:rsidRPr="00332F6E">
        <w:rPr>
          <w:spacing w:val="-4"/>
          <w:sz w:val="18"/>
          <w:szCs w:val="18"/>
          <w:lang w:val="uk-UA"/>
        </w:rPr>
        <w:t>. код 13694464. Призначення платежу: «Орг. внесок за участь у конференції Проблеми і перспективи інноваційного розвитку</w:t>
      </w:r>
      <w:r w:rsidRPr="00332F6E">
        <w:rPr>
          <w:b/>
          <w:bCs/>
          <w:spacing w:val="-4"/>
          <w:sz w:val="18"/>
          <w:szCs w:val="18"/>
          <w:lang w:val="uk-UA"/>
        </w:rPr>
        <w:t xml:space="preserve"> </w:t>
      </w:r>
      <w:r w:rsidRPr="00332F6E">
        <w:rPr>
          <w:spacing w:val="-4"/>
          <w:sz w:val="18"/>
          <w:szCs w:val="18"/>
          <w:lang w:val="uk-UA"/>
        </w:rPr>
        <w:t>Прізвище, Ім’я, По-батькові».</w:t>
      </w:r>
    </w:p>
    <w:p w:rsidR="002B3820" w:rsidRPr="00332F6E" w:rsidRDefault="002B3820" w:rsidP="00E53BBB">
      <w:pPr>
        <w:shd w:val="clear" w:color="auto" w:fill="FFFFFF"/>
        <w:tabs>
          <w:tab w:val="left" w:pos="2599"/>
          <w:tab w:val="left" w:pos="3701"/>
        </w:tabs>
        <w:jc w:val="both"/>
        <w:rPr>
          <w:spacing w:val="-4"/>
          <w:sz w:val="18"/>
          <w:szCs w:val="18"/>
          <w:lang w:val="uk-UA"/>
        </w:rPr>
      </w:pPr>
      <w:r w:rsidRPr="00332F6E">
        <w:rPr>
          <w:spacing w:val="-4"/>
          <w:sz w:val="18"/>
          <w:szCs w:val="18"/>
          <w:lang w:val="uk-UA"/>
        </w:rPr>
        <w:t xml:space="preserve">В окремих випадках, за погодженням з оргкомітетом </w:t>
      </w:r>
      <w:r w:rsidRPr="00255902">
        <w:rPr>
          <w:spacing w:val="-4"/>
          <w:sz w:val="18"/>
          <w:szCs w:val="18"/>
          <w:lang w:val="uk-UA"/>
        </w:rPr>
        <w:t>конференції,</w:t>
      </w:r>
      <w:r w:rsidRPr="00332F6E">
        <w:rPr>
          <w:spacing w:val="-4"/>
          <w:sz w:val="18"/>
          <w:szCs w:val="18"/>
          <w:lang w:val="uk-UA"/>
        </w:rPr>
        <w:t xml:space="preserve"> можлива оплата організаційного внеску під час реєстрації.</w:t>
      </w:r>
    </w:p>
    <w:p w:rsidR="002B3820" w:rsidRPr="00332F6E" w:rsidRDefault="002B3820" w:rsidP="00E53BBB">
      <w:pPr>
        <w:widowControl w:val="0"/>
        <w:jc w:val="both"/>
        <w:rPr>
          <w:b/>
          <w:bCs/>
          <w:spacing w:val="-4"/>
          <w:sz w:val="18"/>
          <w:szCs w:val="18"/>
          <w:lang w:val="uk-UA"/>
        </w:rPr>
      </w:pPr>
      <w:r w:rsidRPr="00332F6E">
        <w:rPr>
          <w:b/>
          <w:bCs/>
          <w:spacing w:val="-4"/>
          <w:sz w:val="18"/>
          <w:szCs w:val="18"/>
          <w:lang w:val="uk-UA"/>
        </w:rPr>
        <w:t>Витрати на проїзд, проживання та харчування покриваються учасниками самостійно.</w:t>
      </w:r>
    </w:p>
    <w:p w:rsidR="002B3820" w:rsidRPr="00332F6E" w:rsidRDefault="002B3820" w:rsidP="00751453">
      <w:pPr>
        <w:shd w:val="clear" w:color="auto" w:fill="FFFFFF"/>
        <w:tabs>
          <w:tab w:val="left" w:pos="2599"/>
          <w:tab w:val="left" w:pos="3701"/>
        </w:tabs>
        <w:jc w:val="both"/>
        <w:rPr>
          <w:b/>
          <w:bCs/>
          <w:spacing w:val="-4"/>
          <w:sz w:val="12"/>
          <w:szCs w:val="12"/>
          <w:lang w:val="uk-UA"/>
        </w:rPr>
      </w:pPr>
    </w:p>
    <w:p w:rsidR="002B3820" w:rsidRPr="00332F6E" w:rsidRDefault="002B3820" w:rsidP="007E28A2">
      <w:pPr>
        <w:jc w:val="both"/>
        <w:rPr>
          <w:b/>
          <w:bCs/>
          <w:spacing w:val="-4"/>
          <w:sz w:val="18"/>
          <w:szCs w:val="18"/>
          <w:lang w:val="uk-UA"/>
        </w:rPr>
      </w:pPr>
      <w:r w:rsidRPr="00332F6E">
        <w:rPr>
          <w:b/>
          <w:bCs/>
          <w:spacing w:val="-4"/>
          <w:sz w:val="18"/>
          <w:szCs w:val="18"/>
          <w:lang w:val="uk-UA"/>
        </w:rPr>
        <w:t>Контакти оргкомітету:</w:t>
      </w:r>
    </w:p>
    <w:p w:rsidR="002B3820" w:rsidRPr="00332F6E" w:rsidRDefault="002B3820" w:rsidP="00A769C9">
      <w:pPr>
        <w:shd w:val="clear" w:color="auto" w:fill="FFFFFF"/>
        <w:tabs>
          <w:tab w:val="left" w:pos="2599"/>
          <w:tab w:val="left" w:pos="3701"/>
        </w:tabs>
        <w:jc w:val="both"/>
        <w:rPr>
          <w:spacing w:val="-4"/>
          <w:sz w:val="18"/>
          <w:szCs w:val="18"/>
          <w:lang w:val="uk-UA"/>
        </w:rPr>
      </w:pPr>
      <w:r w:rsidRPr="00332F6E">
        <w:rPr>
          <w:spacing w:val="-4"/>
          <w:sz w:val="18"/>
          <w:szCs w:val="18"/>
          <w:lang w:val="uk-UA"/>
        </w:rPr>
        <w:t xml:space="preserve">01032, </w:t>
      </w:r>
      <w:r w:rsidRPr="00332F6E">
        <w:rPr>
          <w:b/>
          <w:bCs/>
          <w:spacing w:val="-4"/>
          <w:sz w:val="18"/>
          <w:szCs w:val="18"/>
          <w:lang w:val="uk-UA"/>
        </w:rPr>
        <w:t>м. Київ</w:t>
      </w:r>
      <w:r w:rsidRPr="00332F6E">
        <w:rPr>
          <w:spacing w:val="-4"/>
          <w:sz w:val="18"/>
          <w:szCs w:val="18"/>
          <w:lang w:val="uk-UA"/>
        </w:rPr>
        <w:t xml:space="preserve">, бульвар Т.Шевченка, 60, Державна установа «Інститут досліджень науково-технічного потенціалу та історії науки ім. Г.М. </w:t>
      </w:r>
      <w:proofErr w:type="spellStart"/>
      <w:r w:rsidRPr="00332F6E">
        <w:rPr>
          <w:spacing w:val="-4"/>
          <w:sz w:val="18"/>
          <w:szCs w:val="18"/>
          <w:lang w:val="uk-UA"/>
        </w:rPr>
        <w:t>Доброва</w:t>
      </w:r>
      <w:proofErr w:type="spellEnd"/>
      <w:r w:rsidRPr="00332F6E">
        <w:rPr>
          <w:spacing w:val="-4"/>
          <w:sz w:val="18"/>
          <w:szCs w:val="18"/>
          <w:lang w:val="uk-UA"/>
        </w:rPr>
        <w:t xml:space="preserve"> НАН України», тел.: +38 (044) 486-95-91; +38 (</w:t>
      </w:r>
      <w:r w:rsidRPr="00332F6E">
        <w:rPr>
          <w:color w:val="404040"/>
          <w:spacing w:val="-4"/>
          <w:sz w:val="18"/>
          <w:szCs w:val="18"/>
          <w:lang w:val="uk-UA" w:eastAsia="uk-UA"/>
        </w:rPr>
        <w:t xml:space="preserve">044) 236-99-43; </w:t>
      </w:r>
      <w:proofErr w:type="spellStart"/>
      <w:r w:rsidRPr="00332F6E">
        <w:rPr>
          <w:spacing w:val="-4"/>
          <w:sz w:val="18"/>
          <w:szCs w:val="18"/>
          <w:lang w:val="uk-UA"/>
        </w:rPr>
        <w:t>email</w:t>
      </w:r>
      <w:proofErr w:type="spellEnd"/>
      <w:r w:rsidRPr="00332F6E">
        <w:rPr>
          <w:spacing w:val="-4"/>
          <w:sz w:val="18"/>
          <w:szCs w:val="18"/>
          <w:lang w:val="uk-UA"/>
        </w:rPr>
        <w:t xml:space="preserve">: </w:t>
      </w:r>
      <w:hyperlink r:id="rId10" w:history="1">
        <w:r w:rsidRPr="00332F6E">
          <w:rPr>
            <w:rStyle w:val="a5"/>
            <w:spacing w:val="-4"/>
            <w:sz w:val="18"/>
            <w:szCs w:val="18"/>
            <w:lang w:val="uk-UA"/>
          </w:rPr>
          <w:t>odessa@stepscenter.org.ua</w:t>
        </w:r>
      </w:hyperlink>
    </w:p>
    <w:p w:rsidR="002B3820" w:rsidRDefault="002B3820" w:rsidP="00A769C9">
      <w:pPr>
        <w:shd w:val="clear" w:color="auto" w:fill="FFFFFF"/>
        <w:tabs>
          <w:tab w:val="left" w:pos="2599"/>
          <w:tab w:val="left" w:pos="3701"/>
        </w:tabs>
        <w:jc w:val="both"/>
        <w:rPr>
          <w:b/>
          <w:bCs/>
          <w:spacing w:val="-4"/>
          <w:sz w:val="18"/>
          <w:szCs w:val="18"/>
          <w:lang w:val="uk-UA"/>
        </w:rPr>
      </w:pPr>
      <w:r w:rsidRPr="00332F6E">
        <w:rPr>
          <w:b/>
          <w:bCs/>
          <w:spacing w:val="-4"/>
          <w:sz w:val="18"/>
          <w:szCs w:val="18"/>
          <w:lang w:val="uk-UA"/>
        </w:rPr>
        <w:t>Контактні особи:</w:t>
      </w:r>
    </w:p>
    <w:p w:rsidR="002B3820" w:rsidRPr="00A05C2E" w:rsidRDefault="002B3820" w:rsidP="00A769C9">
      <w:pPr>
        <w:shd w:val="clear" w:color="auto" w:fill="FFFFFF"/>
        <w:tabs>
          <w:tab w:val="left" w:pos="2599"/>
          <w:tab w:val="left" w:pos="3701"/>
        </w:tabs>
        <w:jc w:val="both"/>
        <w:rPr>
          <w:b/>
          <w:bCs/>
          <w:spacing w:val="-4"/>
          <w:sz w:val="6"/>
          <w:szCs w:val="6"/>
          <w:lang w:val="uk-UA"/>
        </w:rPr>
      </w:pPr>
    </w:p>
    <w:p w:rsidR="002B3820" w:rsidRPr="00A05C2E" w:rsidRDefault="002B3820" w:rsidP="00A769C9">
      <w:pPr>
        <w:shd w:val="clear" w:color="auto" w:fill="FFFFFF"/>
        <w:tabs>
          <w:tab w:val="left" w:pos="2599"/>
          <w:tab w:val="left" w:pos="3701"/>
        </w:tabs>
        <w:jc w:val="both"/>
        <w:rPr>
          <w:b/>
          <w:bCs/>
          <w:spacing w:val="-4"/>
          <w:sz w:val="2"/>
          <w:szCs w:val="2"/>
          <w:lang w:val="uk-UA"/>
        </w:rPr>
      </w:pPr>
    </w:p>
    <w:tbl>
      <w:tblPr>
        <w:tblW w:w="0" w:type="auto"/>
        <w:tblInd w:w="-106" w:type="dxa"/>
        <w:tblLook w:val="00A0" w:firstRow="1" w:lastRow="0" w:firstColumn="1" w:lastColumn="0" w:noHBand="0" w:noVBand="0"/>
      </w:tblPr>
      <w:tblGrid>
        <w:gridCol w:w="3652"/>
        <w:gridCol w:w="1610"/>
      </w:tblGrid>
      <w:tr w:rsidR="002B3820" w:rsidRPr="007A40CC">
        <w:tc>
          <w:tcPr>
            <w:tcW w:w="3652" w:type="dxa"/>
          </w:tcPr>
          <w:p w:rsidR="002B3820" w:rsidRPr="00255902" w:rsidRDefault="002B3820" w:rsidP="007A40CC">
            <w:pPr>
              <w:tabs>
                <w:tab w:val="left" w:pos="2599"/>
                <w:tab w:val="left" w:pos="3701"/>
              </w:tabs>
              <w:jc w:val="both"/>
              <w:rPr>
                <w:b/>
                <w:bCs/>
                <w:spacing w:val="-4"/>
                <w:sz w:val="18"/>
                <w:szCs w:val="18"/>
                <w:lang w:val="uk-UA"/>
              </w:rPr>
            </w:pPr>
            <w:proofErr w:type="spellStart"/>
            <w:r w:rsidRPr="00255902">
              <w:rPr>
                <w:spacing w:val="-4"/>
                <w:sz w:val="18"/>
                <w:szCs w:val="18"/>
                <w:lang w:val="uk-UA"/>
              </w:rPr>
              <w:t>Соснов</w:t>
            </w:r>
            <w:proofErr w:type="spellEnd"/>
            <w:r w:rsidRPr="00255902">
              <w:rPr>
                <w:spacing w:val="-4"/>
                <w:sz w:val="18"/>
                <w:szCs w:val="18"/>
                <w:lang w:val="uk-UA"/>
              </w:rPr>
              <w:t xml:space="preserve"> Олександр Сергійович, тел.:</w:t>
            </w:r>
          </w:p>
        </w:tc>
        <w:tc>
          <w:tcPr>
            <w:tcW w:w="1610" w:type="dxa"/>
          </w:tcPr>
          <w:p w:rsidR="002B3820" w:rsidRPr="00255902" w:rsidRDefault="002B3820" w:rsidP="007A40CC">
            <w:pPr>
              <w:tabs>
                <w:tab w:val="left" w:pos="2599"/>
                <w:tab w:val="left" w:pos="3701"/>
              </w:tabs>
              <w:jc w:val="both"/>
              <w:rPr>
                <w:b/>
                <w:bCs/>
                <w:spacing w:val="-4"/>
                <w:sz w:val="18"/>
                <w:szCs w:val="18"/>
                <w:lang w:val="uk-UA"/>
              </w:rPr>
            </w:pPr>
            <w:r w:rsidRPr="00255902">
              <w:rPr>
                <w:spacing w:val="-4"/>
                <w:sz w:val="18"/>
                <w:szCs w:val="18"/>
                <w:lang w:val="uk-UA"/>
              </w:rPr>
              <w:t>+38(044)2369943</w:t>
            </w:r>
          </w:p>
        </w:tc>
      </w:tr>
      <w:tr w:rsidR="002B3820" w:rsidRPr="007A40CC">
        <w:tc>
          <w:tcPr>
            <w:tcW w:w="3652" w:type="dxa"/>
          </w:tcPr>
          <w:p w:rsidR="002B3820" w:rsidRPr="00255902" w:rsidRDefault="002B3820" w:rsidP="007A40CC">
            <w:pPr>
              <w:tabs>
                <w:tab w:val="left" w:pos="2599"/>
                <w:tab w:val="left" w:pos="3701"/>
              </w:tabs>
              <w:jc w:val="both"/>
              <w:rPr>
                <w:b/>
                <w:bCs/>
                <w:spacing w:val="-4"/>
                <w:sz w:val="18"/>
                <w:szCs w:val="18"/>
                <w:lang w:val="uk-UA"/>
              </w:rPr>
            </w:pPr>
          </w:p>
        </w:tc>
        <w:tc>
          <w:tcPr>
            <w:tcW w:w="1610" w:type="dxa"/>
          </w:tcPr>
          <w:p w:rsidR="002B3820" w:rsidRPr="00255902" w:rsidRDefault="002B3820" w:rsidP="007A40CC">
            <w:pPr>
              <w:tabs>
                <w:tab w:val="left" w:pos="2599"/>
                <w:tab w:val="left" w:pos="3701"/>
              </w:tabs>
              <w:jc w:val="both"/>
              <w:rPr>
                <w:b/>
                <w:bCs/>
                <w:spacing w:val="-4"/>
                <w:sz w:val="18"/>
                <w:szCs w:val="18"/>
                <w:lang w:val="uk-UA"/>
              </w:rPr>
            </w:pPr>
            <w:r w:rsidRPr="00255902">
              <w:rPr>
                <w:spacing w:val="-4"/>
                <w:sz w:val="18"/>
                <w:szCs w:val="18"/>
                <w:lang w:val="uk-UA"/>
              </w:rPr>
              <w:t>+38(067)2404233</w:t>
            </w:r>
          </w:p>
        </w:tc>
      </w:tr>
      <w:tr w:rsidR="002B3820" w:rsidRPr="007A40CC">
        <w:tc>
          <w:tcPr>
            <w:tcW w:w="3652" w:type="dxa"/>
          </w:tcPr>
          <w:p w:rsidR="002B3820" w:rsidRPr="00255902" w:rsidRDefault="002B3820" w:rsidP="007A40CC">
            <w:pPr>
              <w:tabs>
                <w:tab w:val="left" w:pos="2599"/>
                <w:tab w:val="left" w:pos="3701"/>
              </w:tabs>
              <w:jc w:val="both"/>
              <w:rPr>
                <w:b/>
                <w:bCs/>
                <w:spacing w:val="-4"/>
                <w:sz w:val="18"/>
                <w:szCs w:val="18"/>
                <w:lang w:val="uk-UA"/>
              </w:rPr>
            </w:pPr>
            <w:r w:rsidRPr="00255902">
              <w:rPr>
                <w:spacing w:val="-4"/>
                <w:sz w:val="18"/>
                <w:szCs w:val="18"/>
                <w:lang w:val="uk-UA"/>
              </w:rPr>
              <w:t xml:space="preserve">Вовченко Олена </w:t>
            </w:r>
            <w:proofErr w:type="spellStart"/>
            <w:r w:rsidRPr="00255902">
              <w:rPr>
                <w:spacing w:val="-4"/>
                <w:sz w:val="18"/>
                <w:szCs w:val="18"/>
              </w:rPr>
              <w:t>Владиславівна</w:t>
            </w:r>
            <w:proofErr w:type="spellEnd"/>
            <w:r w:rsidRPr="00255902">
              <w:rPr>
                <w:spacing w:val="-4"/>
                <w:sz w:val="18"/>
                <w:szCs w:val="18"/>
                <w:lang w:val="uk-UA"/>
              </w:rPr>
              <w:t>, тел.:</w:t>
            </w:r>
          </w:p>
        </w:tc>
        <w:tc>
          <w:tcPr>
            <w:tcW w:w="1610" w:type="dxa"/>
          </w:tcPr>
          <w:p w:rsidR="002B3820" w:rsidRPr="00255902" w:rsidRDefault="002B3820" w:rsidP="007A40CC">
            <w:pPr>
              <w:tabs>
                <w:tab w:val="left" w:pos="2599"/>
                <w:tab w:val="left" w:pos="3701"/>
              </w:tabs>
              <w:jc w:val="both"/>
              <w:rPr>
                <w:b/>
                <w:bCs/>
                <w:spacing w:val="-4"/>
                <w:sz w:val="18"/>
                <w:szCs w:val="18"/>
                <w:lang w:val="uk-UA"/>
              </w:rPr>
            </w:pPr>
            <w:r w:rsidRPr="00255902">
              <w:rPr>
                <w:spacing w:val="-4"/>
                <w:sz w:val="18"/>
                <w:szCs w:val="18"/>
                <w:lang w:val="uk-UA"/>
              </w:rPr>
              <w:t>+38(044)2369943</w:t>
            </w:r>
          </w:p>
        </w:tc>
      </w:tr>
      <w:tr w:rsidR="002B3820" w:rsidRPr="007A40CC">
        <w:tc>
          <w:tcPr>
            <w:tcW w:w="3652" w:type="dxa"/>
          </w:tcPr>
          <w:p w:rsidR="002B3820" w:rsidRPr="00255902" w:rsidRDefault="002B3820" w:rsidP="007A40CC">
            <w:pPr>
              <w:tabs>
                <w:tab w:val="left" w:pos="2599"/>
                <w:tab w:val="left" w:pos="3701"/>
              </w:tabs>
              <w:jc w:val="both"/>
              <w:rPr>
                <w:b/>
                <w:bCs/>
                <w:spacing w:val="-4"/>
                <w:sz w:val="18"/>
                <w:szCs w:val="18"/>
                <w:lang w:val="uk-UA"/>
              </w:rPr>
            </w:pPr>
          </w:p>
        </w:tc>
        <w:tc>
          <w:tcPr>
            <w:tcW w:w="1610" w:type="dxa"/>
          </w:tcPr>
          <w:p w:rsidR="002B3820" w:rsidRPr="00255902" w:rsidRDefault="002B3820" w:rsidP="007A40CC">
            <w:pPr>
              <w:tabs>
                <w:tab w:val="left" w:pos="2599"/>
                <w:tab w:val="left" w:pos="3701"/>
              </w:tabs>
              <w:jc w:val="both"/>
              <w:rPr>
                <w:b/>
                <w:bCs/>
                <w:spacing w:val="-4"/>
                <w:sz w:val="18"/>
                <w:szCs w:val="18"/>
                <w:lang w:val="uk-UA"/>
              </w:rPr>
            </w:pPr>
            <w:r w:rsidRPr="00255902">
              <w:rPr>
                <w:spacing w:val="-4"/>
                <w:sz w:val="18"/>
                <w:szCs w:val="18"/>
                <w:lang w:val="uk-UA"/>
              </w:rPr>
              <w:t>+38(097)4563310</w:t>
            </w:r>
          </w:p>
        </w:tc>
      </w:tr>
      <w:tr w:rsidR="002B3820" w:rsidRPr="007A40CC">
        <w:tc>
          <w:tcPr>
            <w:tcW w:w="3652" w:type="dxa"/>
          </w:tcPr>
          <w:p w:rsidR="002B3820" w:rsidRPr="00255902" w:rsidRDefault="002B3820" w:rsidP="007A40CC">
            <w:pPr>
              <w:tabs>
                <w:tab w:val="left" w:pos="2599"/>
                <w:tab w:val="left" w:pos="3701"/>
              </w:tabs>
              <w:jc w:val="both"/>
              <w:rPr>
                <w:b/>
                <w:bCs/>
                <w:spacing w:val="-4"/>
                <w:sz w:val="18"/>
                <w:szCs w:val="18"/>
                <w:lang w:val="uk-UA"/>
              </w:rPr>
            </w:pPr>
            <w:r w:rsidRPr="00255902">
              <w:rPr>
                <w:spacing w:val="-4"/>
                <w:sz w:val="18"/>
                <w:szCs w:val="18"/>
                <w:lang w:val="uk-UA"/>
              </w:rPr>
              <w:t>Костриця Олена Петрівна, тел.:</w:t>
            </w:r>
          </w:p>
        </w:tc>
        <w:tc>
          <w:tcPr>
            <w:tcW w:w="1610" w:type="dxa"/>
          </w:tcPr>
          <w:p w:rsidR="002B3820" w:rsidRPr="00255902" w:rsidRDefault="002B3820" w:rsidP="007A40CC">
            <w:pPr>
              <w:tabs>
                <w:tab w:val="left" w:pos="2599"/>
                <w:tab w:val="left" w:pos="3701"/>
              </w:tabs>
              <w:jc w:val="both"/>
              <w:rPr>
                <w:b/>
                <w:bCs/>
                <w:spacing w:val="-4"/>
                <w:sz w:val="18"/>
                <w:szCs w:val="18"/>
                <w:lang w:val="uk-UA"/>
              </w:rPr>
            </w:pPr>
            <w:r w:rsidRPr="00255902">
              <w:rPr>
                <w:spacing w:val="-4"/>
                <w:sz w:val="18"/>
                <w:szCs w:val="18"/>
                <w:lang w:val="uk-UA"/>
              </w:rPr>
              <w:t>+38(044)4867142</w:t>
            </w:r>
          </w:p>
        </w:tc>
      </w:tr>
      <w:tr w:rsidR="002B3820" w:rsidRPr="007A40CC">
        <w:tc>
          <w:tcPr>
            <w:tcW w:w="3652" w:type="dxa"/>
          </w:tcPr>
          <w:p w:rsidR="002B3820" w:rsidRPr="00255902" w:rsidRDefault="002B3820" w:rsidP="007A40CC">
            <w:pPr>
              <w:tabs>
                <w:tab w:val="left" w:pos="2599"/>
                <w:tab w:val="left" w:pos="3701"/>
              </w:tabs>
              <w:jc w:val="both"/>
              <w:rPr>
                <w:b/>
                <w:bCs/>
                <w:spacing w:val="-4"/>
                <w:sz w:val="18"/>
                <w:szCs w:val="18"/>
                <w:lang w:val="uk-UA"/>
              </w:rPr>
            </w:pPr>
          </w:p>
        </w:tc>
        <w:tc>
          <w:tcPr>
            <w:tcW w:w="1610" w:type="dxa"/>
          </w:tcPr>
          <w:p w:rsidR="002B3820" w:rsidRPr="00255902" w:rsidRDefault="002B3820" w:rsidP="007A40CC">
            <w:pPr>
              <w:tabs>
                <w:tab w:val="left" w:pos="2599"/>
                <w:tab w:val="left" w:pos="3701"/>
              </w:tabs>
              <w:jc w:val="both"/>
              <w:rPr>
                <w:b/>
                <w:bCs/>
                <w:spacing w:val="-4"/>
                <w:sz w:val="18"/>
                <w:szCs w:val="18"/>
                <w:lang w:val="uk-UA"/>
              </w:rPr>
            </w:pPr>
            <w:r w:rsidRPr="00255902">
              <w:rPr>
                <w:spacing w:val="-4"/>
                <w:sz w:val="18"/>
                <w:szCs w:val="18"/>
                <w:lang w:val="uk-UA"/>
              </w:rPr>
              <w:t>+38(097)5043970</w:t>
            </w:r>
          </w:p>
        </w:tc>
      </w:tr>
    </w:tbl>
    <w:p w:rsidR="002B3820" w:rsidRDefault="002B3820" w:rsidP="00A05C2E">
      <w:pPr>
        <w:shd w:val="clear" w:color="auto" w:fill="FFFFFF"/>
        <w:tabs>
          <w:tab w:val="left" w:pos="2599"/>
          <w:tab w:val="left" w:pos="3701"/>
        </w:tabs>
        <w:spacing w:before="60"/>
        <w:jc w:val="both"/>
        <w:rPr>
          <w:spacing w:val="-4"/>
          <w:sz w:val="18"/>
          <w:szCs w:val="18"/>
          <w:lang w:val="uk-UA"/>
        </w:rPr>
      </w:pPr>
      <w:r w:rsidRPr="00332F6E">
        <w:rPr>
          <w:spacing w:val="-4"/>
          <w:sz w:val="18"/>
          <w:szCs w:val="18"/>
          <w:lang w:val="uk-UA"/>
        </w:rPr>
        <w:t xml:space="preserve">65044, </w:t>
      </w:r>
      <w:r w:rsidRPr="00332F6E">
        <w:rPr>
          <w:b/>
          <w:bCs/>
          <w:spacing w:val="-4"/>
          <w:sz w:val="18"/>
          <w:szCs w:val="18"/>
          <w:lang w:val="uk-UA"/>
        </w:rPr>
        <w:t>м. Одеса</w:t>
      </w:r>
      <w:r w:rsidRPr="00332F6E">
        <w:rPr>
          <w:spacing w:val="-4"/>
          <w:sz w:val="18"/>
          <w:szCs w:val="18"/>
          <w:lang w:val="uk-UA"/>
        </w:rPr>
        <w:t xml:space="preserve">, просп. Шевченка, 1, Одеський національний політехнічний університет, тел.: +38(048)705-83-38, +38(048)705-83-97; </w:t>
      </w:r>
      <w:proofErr w:type="spellStart"/>
      <w:r w:rsidRPr="00332F6E">
        <w:rPr>
          <w:spacing w:val="-4"/>
          <w:sz w:val="18"/>
          <w:szCs w:val="18"/>
          <w:lang w:val="uk-UA"/>
        </w:rPr>
        <w:t>email</w:t>
      </w:r>
      <w:proofErr w:type="spellEnd"/>
      <w:r w:rsidRPr="00332F6E">
        <w:rPr>
          <w:spacing w:val="-4"/>
          <w:sz w:val="18"/>
          <w:szCs w:val="18"/>
          <w:lang w:val="uk-UA"/>
        </w:rPr>
        <w:t xml:space="preserve">: </w:t>
      </w:r>
      <w:hyperlink r:id="rId11" w:history="1">
        <w:r w:rsidRPr="00332F6E">
          <w:rPr>
            <w:rStyle w:val="a5"/>
            <w:spacing w:val="-4"/>
            <w:sz w:val="18"/>
            <w:szCs w:val="18"/>
            <w:lang w:val="uk-UA"/>
          </w:rPr>
          <w:t>odessa@stepscenter.org.ua</w:t>
        </w:r>
      </w:hyperlink>
    </w:p>
    <w:p w:rsidR="002B3820" w:rsidRPr="008D6535" w:rsidRDefault="002B3820" w:rsidP="00E53833">
      <w:pPr>
        <w:shd w:val="clear" w:color="auto" w:fill="FFFFFF"/>
        <w:tabs>
          <w:tab w:val="left" w:pos="2599"/>
          <w:tab w:val="left" w:pos="3701"/>
        </w:tabs>
        <w:jc w:val="center"/>
        <w:rPr>
          <w:b/>
          <w:bCs/>
          <w:spacing w:val="-4"/>
          <w:sz w:val="12"/>
          <w:szCs w:val="12"/>
          <w:lang w:val="uk-UA"/>
        </w:rPr>
      </w:pPr>
    </w:p>
    <w:p w:rsidR="002B3820" w:rsidRPr="003C1C1D" w:rsidRDefault="002B3820" w:rsidP="00E53833">
      <w:pPr>
        <w:shd w:val="clear" w:color="auto" w:fill="FFFFFF"/>
        <w:tabs>
          <w:tab w:val="left" w:pos="2599"/>
          <w:tab w:val="left" w:pos="3701"/>
        </w:tabs>
        <w:jc w:val="center"/>
        <w:rPr>
          <w:b/>
          <w:bCs/>
          <w:spacing w:val="-4"/>
          <w:sz w:val="17"/>
          <w:szCs w:val="17"/>
          <w:lang w:val="uk-UA"/>
        </w:rPr>
      </w:pPr>
      <w:r w:rsidRPr="003C1C1D">
        <w:rPr>
          <w:b/>
          <w:bCs/>
          <w:spacing w:val="-4"/>
          <w:sz w:val="17"/>
          <w:szCs w:val="17"/>
          <w:lang w:val="uk-UA"/>
        </w:rPr>
        <w:t>ЧЕКАЄМО НА АКТИВНУ УЧАСТЬ ТА ПЛІДНУ СПІВПРАЦЮ!</w:t>
      </w:r>
    </w:p>
    <w:sectPr w:rsidR="002B3820" w:rsidRPr="003C1C1D" w:rsidSect="00380C71">
      <w:type w:val="continuous"/>
      <w:pgSz w:w="16838" w:h="11906" w:orient="landscape"/>
      <w:pgMar w:top="425" w:right="425" w:bottom="425" w:left="425" w:header="720" w:footer="720" w:gutter="0"/>
      <w:cols w:num="3"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2D2" w:rsidRDefault="002562D2" w:rsidP="004B1285">
      <w:r>
        <w:separator/>
      </w:r>
    </w:p>
  </w:endnote>
  <w:endnote w:type="continuationSeparator" w:id="0">
    <w:p w:rsidR="002562D2" w:rsidRDefault="002562D2" w:rsidP="004B1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2D2" w:rsidRDefault="002562D2" w:rsidP="004B1285">
      <w:r>
        <w:separator/>
      </w:r>
    </w:p>
  </w:footnote>
  <w:footnote w:type="continuationSeparator" w:id="0">
    <w:p w:rsidR="002562D2" w:rsidRDefault="002562D2" w:rsidP="004B12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9107D58"/>
    <w:lvl w:ilvl="0">
      <w:numFmt w:val="bullet"/>
      <w:lvlText w:val="*"/>
      <w:lvlJc w:val="left"/>
    </w:lvl>
  </w:abstractNum>
  <w:abstractNum w:abstractNumId="1">
    <w:nsid w:val="0A0B75A0"/>
    <w:multiLevelType w:val="multilevel"/>
    <w:tmpl w:val="BA86560E"/>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FE33B5E"/>
    <w:multiLevelType w:val="multilevel"/>
    <w:tmpl w:val="FE606D62"/>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0CA38D7"/>
    <w:multiLevelType w:val="hybridMultilevel"/>
    <w:tmpl w:val="4984CEB0"/>
    <w:lvl w:ilvl="0" w:tplc="D5220D72">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14C90505"/>
    <w:multiLevelType w:val="hybridMultilevel"/>
    <w:tmpl w:val="7B10B61C"/>
    <w:lvl w:ilvl="0" w:tplc="0419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5">
    <w:nsid w:val="172475AF"/>
    <w:multiLevelType w:val="multilevel"/>
    <w:tmpl w:val="FFDE923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18B22860"/>
    <w:multiLevelType w:val="hybridMultilevel"/>
    <w:tmpl w:val="63BC92FA"/>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7">
    <w:nsid w:val="3CCF1F5F"/>
    <w:multiLevelType w:val="hybridMultilevel"/>
    <w:tmpl w:val="62BAF1BE"/>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8">
    <w:nsid w:val="40D73E12"/>
    <w:multiLevelType w:val="hybridMultilevel"/>
    <w:tmpl w:val="060EC472"/>
    <w:lvl w:ilvl="0" w:tplc="BAC0D640">
      <w:start w:val="16"/>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441C356B"/>
    <w:multiLevelType w:val="hybridMultilevel"/>
    <w:tmpl w:val="2468F8E6"/>
    <w:lvl w:ilvl="0" w:tplc="04220001">
      <w:start w:val="1"/>
      <w:numFmt w:val="bullet"/>
      <w:lvlText w:val=""/>
      <w:lvlJc w:val="left"/>
      <w:pPr>
        <w:ind w:left="1150" w:hanging="360"/>
      </w:pPr>
      <w:rPr>
        <w:rFonts w:ascii="Symbol" w:hAnsi="Symbol" w:cs="Symbol" w:hint="default"/>
      </w:rPr>
    </w:lvl>
    <w:lvl w:ilvl="1" w:tplc="04220003">
      <w:start w:val="1"/>
      <w:numFmt w:val="bullet"/>
      <w:lvlText w:val="o"/>
      <w:lvlJc w:val="left"/>
      <w:pPr>
        <w:ind w:left="1870" w:hanging="360"/>
      </w:pPr>
      <w:rPr>
        <w:rFonts w:ascii="Courier New" w:hAnsi="Courier New" w:cs="Courier New" w:hint="default"/>
      </w:rPr>
    </w:lvl>
    <w:lvl w:ilvl="2" w:tplc="04220005">
      <w:start w:val="1"/>
      <w:numFmt w:val="bullet"/>
      <w:lvlText w:val=""/>
      <w:lvlJc w:val="left"/>
      <w:pPr>
        <w:ind w:left="2590" w:hanging="360"/>
      </w:pPr>
      <w:rPr>
        <w:rFonts w:ascii="Wingdings" w:hAnsi="Wingdings" w:cs="Wingdings" w:hint="default"/>
      </w:rPr>
    </w:lvl>
    <w:lvl w:ilvl="3" w:tplc="04220001">
      <w:start w:val="1"/>
      <w:numFmt w:val="bullet"/>
      <w:lvlText w:val=""/>
      <w:lvlJc w:val="left"/>
      <w:pPr>
        <w:ind w:left="3310" w:hanging="360"/>
      </w:pPr>
      <w:rPr>
        <w:rFonts w:ascii="Symbol" w:hAnsi="Symbol" w:cs="Symbol" w:hint="default"/>
      </w:rPr>
    </w:lvl>
    <w:lvl w:ilvl="4" w:tplc="04220003">
      <w:start w:val="1"/>
      <w:numFmt w:val="bullet"/>
      <w:lvlText w:val="o"/>
      <w:lvlJc w:val="left"/>
      <w:pPr>
        <w:ind w:left="4030" w:hanging="360"/>
      </w:pPr>
      <w:rPr>
        <w:rFonts w:ascii="Courier New" w:hAnsi="Courier New" w:cs="Courier New" w:hint="default"/>
      </w:rPr>
    </w:lvl>
    <w:lvl w:ilvl="5" w:tplc="04220005">
      <w:start w:val="1"/>
      <w:numFmt w:val="bullet"/>
      <w:lvlText w:val=""/>
      <w:lvlJc w:val="left"/>
      <w:pPr>
        <w:ind w:left="4750" w:hanging="360"/>
      </w:pPr>
      <w:rPr>
        <w:rFonts w:ascii="Wingdings" w:hAnsi="Wingdings" w:cs="Wingdings" w:hint="default"/>
      </w:rPr>
    </w:lvl>
    <w:lvl w:ilvl="6" w:tplc="04220001">
      <w:start w:val="1"/>
      <w:numFmt w:val="bullet"/>
      <w:lvlText w:val=""/>
      <w:lvlJc w:val="left"/>
      <w:pPr>
        <w:ind w:left="5470" w:hanging="360"/>
      </w:pPr>
      <w:rPr>
        <w:rFonts w:ascii="Symbol" w:hAnsi="Symbol" w:cs="Symbol" w:hint="default"/>
      </w:rPr>
    </w:lvl>
    <w:lvl w:ilvl="7" w:tplc="04220003">
      <w:start w:val="1"/>
      <w:numFmt w:val="bullet"/>
      <w:lvlText w:val="o"/>
      <w:lvlJc w:val="left"/>
      <w:pPr>
        <w:ind w:left="6190" w:hanging="360"/>
      </w:pPr>
      <w:rPr>
        <w:rFonts w:ascii="Courier New" w:hAnsi="Courier New" w:cs="Courier New" w:hint="default"/>
      </w:rPr>
    </w:lvl>
    <w:lvl w:ilvl="8" w:tplc="04220005">
      <w:start w:val="1"/>
      <w:numFmt w:val="bullet"/>
      <w:lvlText w:val=""/>
      <w:lvlJc w:val="left"/>
      <w:pPr>
        <w:ind w:left="6910" w:hanging="360"/>
      </w:pPr>
      <w:rPr>
        <w:rFonts w:ascii="Wingdings" w:hAnsi="Wingdings" w:cs="Wingdings" w:hint="default"/>
      </w:rPr>
    </w:lvl>
  </w:abstractNum>
  <w:abstractNum w:abstractNumId="10">
    <w:nsid w:val="48CB69D3"/>
    <w:multiLevelType w:val="hybridMultilevel"/>
    <w:tmpl w:val="DD9E9138"/>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1">
    <w:nsid w:val="499E7CFE"/>
    <w:multiLevelType w:val="hybridMultilevel"/>
    <w:tmpl w:val="9866FE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DF73A18"/>
    <w:multiLevelType w:val="hybridMultilevel"/>
    <w:tmpl w:val="E28CB8E0"/>
    <w:lvl w:ilvl="0" w:tplc="0D5E0D70">
      <w:start w:val="1"/>
      <w:numFmt w:val="decimal"/>
      <w:lvlText w:val="%1."/>
      <w:lvlJc w:val="left"/>
      <w:pPr>
        <w:ind w:left="360" w:hanging="360"/>
      </w:pPr>
      <w:rPr>
        <w:rFonts w:hint="default"/>
      </w:r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13">
    <w:nsid w:val="4FD97E3E"/>
    <w:multiLevelType w:val="hybridMultilevel"/>
    <w:tmpl w:val="C7160A38"/>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4">
    <w:nsid w:val="593C101C"/>
    <w:multiLevelType w:val="hybridMultilevel"/>
    <w:tmpl w:val="671CF23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6C152CFC"/>
    <w:multiLevelType w:val="hybridMultilevel"/>
    <w:tmpl w:val="F9501EE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6">
    <w:nsid w:val="7A804CD5"/>
    <w:multiLevelType w:val="hybridMultilevel"/>
    <w:tmpl w:val="F47A76A0"/>
    <w:lvl w:ilvl="0" w:tplc="4EE6473A">
      <w:start w:val="29"/>
      <w:numFmt w:val="bullet"/>
      <w:lvlText w:val="-"/>
      <w:lvlJc w:val="left"/>
      <w:pPr>
        <w:tabs>
          <w:tab w:val="num" w:pos="473"/>
        </w:tabs>
        <w:ind w:left="473" w:hanging="360"/>
      </w:pPr>
      <w:rPr>
        <w:rFonts w:ascii="Times New Roman" w:eastAsia="Times New Roman" w:hAnsi="Times New Roman" w:hint="default"/>
      </w:rPr>
    </w:lvl>
    <w:lvl w:ilvl="1" w:tplc="04220003">
      <w:start w:val="1"/>
      <w:numFmt w:val="bullet"/>
      <w:lvlText w:val="o"/>
      <w:lvlJc w:val="left"/>
      <w:pPr>
        <w:tabs>
          <w:tab w:val="num" w:pos="1193"/>
        </w:tabs>
        <w:ind w:left="1193" w:hanging="360"/>
      </w:pPr>
      <w:rPr>
        <w:rFonts w:ascii="Courier New" w:hAnsi="Courier New" w:cs="Courier New" w:hint="default"/>
      </w:rPr>
    </w:lvl>
    <w:lvl w:ilvl="2" w:tplc="04220005">
      <w:start w:val="1"/>
      <w:numFmt w:val="bullet"/>
      <w:lvlText w:val=""/>
      <w:lvlJc w:val="left"/>
      <w:pPr>
        <w:tabs>
          <w:tab w:val="num" w:pos="1913"/>
        </w:tabs>
        <w:ind w:left="1913" w:hanging="360"/>
      </w:pPr>
      <w:rPr>
        <w:rFonts w:ascii="Wingdings" w:hAnsi="Wingdings" w:cs="Wingdings" w:hint="default"/>
      </w:rPr>
    </w:lvl>
    <w:lvl w:ilvl="3" w:tplc="04220001">
      <w:start w:val="1"/>
      <w:numFmt w:val="bullet"/>
      <w:lvlText w:val=""/>
      <w:lvlJc w:val="left"/>
      <w:pPr>
        <w:tabs>
          <w:tab w:val="num" w:pos="2633"/>
        </w:tabs>
        <w:ind w:left="2633" w:hanging="360"/>
      </w:pPr>
      <w:rPr>
        <w:rFonts w:ascii="Symbol" w:hAnsi="Symbol" w:cs="Symbol" w:hint="default"/>
      </w:rPr>
    </w:lvl>
    <w:lvl w:ilvl="4" w:tplc="04220003">
      <w:start w:val="1"/>
      <w:numFmt w:val="bullet"/>
      <w:lvlText w:val="o"/>
      <w:lvlJc w:val="left"/>
      <w:pPr>
        <w:tabs>
          <w:tab w:val="num" w:pos="3353"/>
        </w:tabs>
        <w:ind w:left="3353" w:hanging="360"/>
      </w:pPr>
      <w:rPr>
        <w:rFonts w:ascii="Courier New" w:hAnsi="Courier New" w:cs="Courier New" w:hint="default"/>
      </w:rPr>
    </w:lvl>
    <w:lvl w:ilvl="5" w:tplc="04220005">
      <w:start w:val="1"/>
      <w:numFmt w:val="bullet"/>
      <w:lvlText w:val=""/>
      <w:lvlJc w:val="left"/>
      <w:pPr>
        <w:tabs>
          <w:tab w:val="num" w:pos="4073"/>
        </w:tabs>
        <w:ind w:left="4073" w:hanging="360"/>
      </w:pPr>
      <w:rPr>
        <w:rFonts w:ascii="Wingdings" w:hAnsi="Wingdings" w:cs="Wingdings" w:hint="default"/>
      </w:rPr>
    </w:lvl>
    <w:lvl w:ilvl="6" w:tplc="04220001">
      <w:start w:val="1"/>
      <w:numFmt w:val="bullet"/>
      <w:lvlText w:val=""/>
      <w:lvlJc w:val="left"/>
      <w:pPr>
        <w:tabs>
          <w:tab w:val="num" w:pos="4793"/>
        </w:tabs>
        <w:ind w:left="4793" w:hanging="360"/>
      </w:pPr>
      <w:rPr>
        <w:rFonts w:ascii="Symbol" w:hAnsi="Symbol" w:cs="Symbol" w:hint="default"/>
      </w:rPr>
    </w:lvl>
    <w:lvl w:ilvl="7" w:tplc="04220003">
      <w:start w:val="1"/>
      <w:numFmt w:val="bullet"/>
      <w:lvlText w:val="o"/>
      <w:lvlJc w:val="left"/>
      <w:pPr>
        <w:tabs>
          <w:tab w:val="num" w:pos="5513"/>
        </w:tabs>
        <w:ind w:left="5513" w:hanging="360"/>
      </w:pPr>
      <w:rPr>
        <w:rFonts w:ascii="Courier New" w:hAnsi="Courier New" w:cs="Courier New" w:hint="default"/>
      </w:rPr>
    </w:lvl>
    <w:lvl w:ilvl="8" w:tplc="04220005">
      <w:start w:val="1"/>
      <w:numFmt w:val="bullet"/>
      <w:lvlText w:val=""/>
      <w:lvlJc w:val="left"/>
      <w:pPr>
        <w:tabs>
          <w:tab w:val="num" w:pos="6233"/>
        </w:tabs>
        <w:ind w:left="6233" w:hanging="360"/>
      </w:pPr>
      <w:rPr>
        <w:rFonts w:ascii="Wingdings" w:hAnsi="Wingdings" w:cs="Wingdings" w:hint="default"/>
      </w:rPr>
    </w:lvl>
  </w:abstractNum>
  <w:num w:numId="1">
    <w:abstractNumId w:val="10"/>
  </w:num>
  <w:num w:numId="2">
    <w:abstractNumId w:val="16"/>
  </w:num>
  <w:num w:numId="3">
    <w:abstractNumId w:val="7"/>
  </w:num>
  <w:num w:numId="4">
    <w:abstractNumId w:val="8"/>
  </w:num>
  <w:num w:numId="5">
    <w:abstractNumId w:val="15"/>
  </w:num>
  <w:num w:numId="6">
    <w:abstractNumId w:val="3"/>
  </w:num>
  <w:num w:numId="7">
    <w:abstractNumId w:val="2"/>
  </w:num>
  <w:num w:numId="8">
    <w:abstractNumId w:val="1"/>
  </w:num>
  <w:num w:numId="9">
    <w:abstractNumId w:val="12"/>
  </w:num>
  <w:num w:numId="10">
    <w:abstractNumId w:val="6"/>
  </w:num>
  <w:num w:numId="11">
    <w:abstractNumId w:val="9"/>
  </w:num>
  <w:num w:numId="12">
    <w:abstractNumId w:val="5"/>
  </w:num>
  <w:num w:numId="13">
    <w:abstractNumId w:val="11"/>
  </w:num>
  <w:num w:numId="14">
    <w:abstractNumId w:val="0"/>
    <w:lvlOverride w:ilvl="0">
      <w:lvl w:ilvl="0">
        <w:numFmt w:val="bullet"/>
        <w:lvlText w:val="•"/>
        <w:legacy w:legacy="1" w:legacySpace="0" w:legacyIndent="706"/>
        <w:lvlJc w:val="left"/>
        <w:rPr>
          <w:rFonts w:ascii="Times New Roman" w:hAnsi="Times New Roman" w:cs="Times New Roman" w:hint="default"/>
        </w:rPr>
      </w:lvl>
    </w:lvlOverride>
  </w:num>
  <w:num w:numId="15">
    <w:abstractNumId w:val="13"/>
  </w:num>
  <w:num w:numId="16">
    <w:abstractNumId w:val="14"/>
  </w:num>
  <w:num w:numId="17">
    <w:abstractNumId w:val="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3FA4"/>
    <w:rsid w:val="000012B4"/>
    <w:rsid w:val="00003FE1"/>
    <w:rsid w:val="0000467C"/>
    <w:rsid w:val="0000610C"/>
    <w:rsid w:val="0001106A"/>
    <w:rsid w:val="000123EA"/>
    <w:rsid w:val="00013945"/>
    <w:rsid w:val="00016661"/>
    <w:rsid w:val="00020D9C"/>
    <w:rsid w:val="00022630"/>
    <w:rsid w:val="00030555"/>
    <w:rsid w:val="0003495D"/>
    <w:rsid w:val="0003699B"/>
    <w:rsid w:val="00040B7E"/>
    <w:rsid w:val="00042C17"/>
    <w:rsid w:val="00042EF8"/>
    <w:rsid w:val="0004479B"/>
    <w:rsid w:val="000467BD"/>
    <w:rsid w:val="00046A72"/>
    <w:rsid w:val="000500A3"/>
    <w:rsid w:val="0005303D"/>
    <w:rsid w:val="0006044C"/>
    <w:rsid w:val="000628E3"/>
    <w:rsid w:val="00063D32"/>
    <w:rsid w:val="0006643A"/>
    <w:rsid w:val="00066A70"/>
    <w:rsid w:val="00070A26"/>
    <w:rsid w:val="00072242"/>
    <w:rsid w:val="0007284D"/>
    <w:rsid w:val="0007386B"/>
    <w:rsid w:val="0007475C"/>
    <w:rsid w:val="00082228"/>
    <w:rsid w:val="0008315C"/>
    <w:rsid w:val="00091780"/>
    <w:rsid w:val="000953EF"/>
    <w:rsid w:val="00096AF0"/>
    <w:rsid w:val="00096F60"/>
    <w:rsid w:val="000A50B1"/>
    <w:rsid w:val="000B1B08"/>
    <w:rsid w:val="000B628A"/>
    <w:rsid w:val="000B6DE9"/>
    <w:rsid w:val="000C37A3"/>
    <w:rsid w:val="000C3CD5"/>
    <w:rsid w:val="000D436C"/>
    <w:rsid w:val="000D555D"/>
    <w:rsid w:val="000D5A0B"/>
    <w:rsid w:val="000E2DEC"/>
    <w:rsid w:val="000E4603"/>
    <w:rsid w:val="000E4FC8"/>
    <w:rsid w:val="000E510A"/>
    <w:rsid w:val="000E5BE4"/>
    <w:rsid w:val="000E649D"/>
    <w:rsid w:val="000F1AD5"/>
    <w:rsid w:val="000F2E18"/>
    <w:rsid w:val="000F35DF"/>
    <w:rsid w:val="000F53BF"/>
    <w:rsid w:val="000F7075"/>
    <w:rsid w:val="000F78A9"/>
    <w:rsid w:val="000F7DAE"/>
    <w:rsid w:val="0010008D"/>
    <w:rsid w:val="00103497"/>
    <w:rsid w:val="00105038"/>
    <w:rsid w:val="001135F4"/>
    <w:rsid w:val="00117793"/>
    <w:rsid w:val="00124F19"/>
    <w:rsid w:val="00137AA4"/>
    <w:rsid w:val="00137BEF"/>
    <w:rsid w:val="00140559"/>
    <w:rsid w:val="00141AD7"/>
    <w:rsid w:val="00144CF2"/>
    <w:rsid w:val="0014546C"/>
    <w:rsid w:val="00145654"/>
    <w:rsid w:val="00145A30"/>
    <w:rsid w:val="00146D49"/>
    <w:rsid w:val="00147EC0"/>
    <w:rsid w:val="00153EF8"/>
    <w:rsid w:val="00160F26"/>
    <w:rsid w:val="0016421A"/>
    <w:rsid w:val="00170423"/>
    <w:rsid w:val="001719C6"/>
    <w:rsid w:val="0017621C"/>
    <w:rsid w:val="00176F47"/>
    <w:rsid w:val="001805D0"/>
    <w:rsid w:val="001808D4"/>
    <w:rsid w:val="00182827"/>
    <w:rsid w:val="00182BED"/>
    <w:rsid w:val="001848F6"/>
    <w:rsid w:val="00190937"/>
    <w:rsid w:val="00192EAE"/>
    <w:rsid w:val="001936B3"/>
    <w:rsid w:val="001A17C1"/>
    <w:rsid w:val="001A3D0A"/>
    <w:rsid w:val="001A78CC"/>
    <w:rsid w:val="001B0C67"/>
    <w:rsid w:val="001B30E3"/>
    <w:rsid w:val="001B496D"/>
    <w:rsid w:val="001B51D6"/>
    <w:rsid w:val="001B7E3A"/>
    <w:rsid w:val="001C5A3A"/>
    <w:rsid w:val="001C7845"/>
    <w:rsid w:val="001D115C"/>
    <w:rsid w:val="001D27C9"/>
    <w:rsid w:val="001E20CC"/>
    <w:rsid w:val="001E469B"/>
    <w:rsid w:val="001E6DF6"/>
    <w:rsid w:val="001E772A"/>
    <w:rsid w:val="001F534F"/>
    <w:rsid w:val="002004B9"/>
    <w:rsid w:val="002004C2"/>
    <w:rsid w:val="002022BF"/>
    <w:rsid w:val="00203A79"/>
    <w:rsid w:val="00205B7D"/>
    <w:rsid w:val="00205E92"/>
    <w:rsid w:val="0020771A"/>
    <w:rsid w:val="0021577E"/>
    <w:rsid w:val="00215A04"/>
    <w:rsid w:val="00217EF3"/>
    <w:rsid w:val="00221874"/>
    <w:rsid w:val="002244C4"/>
    <w:rsid w:val="00224B1A"/>
    <w:rsid w:val="00224FFE"/>
    <w:rsid w:val="002250D9"/>
    <w:rsid w:val="00226FAA"/>
    <w:rsid w:val="002272C0"/>
    <w:rsid w:val="002335F8"/>
    <w:rsid w:val="00237C66"/>
    <w:rsid w:val="00244000"/>
    <w:rsid w:val="00255902"/>
    <w:rsid w:val="00255956"/>
    <w:rsid w:val="00255D85"/>
    <w:rsid w:val="00256277"/>
    <w:rsid w:val="002562D2"/>
    <w:rsid w:val="002640ED"/>
    <w:rsid w:val="00264C91"/>
    <w:rsid w:val="00271273"/>
    <w:rsid w:val="002747B8"/>
    <w:rsid w:val="0027522C"/>
    <w:rsid w:val="00281C24"/>
    <w:rsid w:val="002832E8"/>
    <w:rsid w:val="00283B28"/>
    <w:rsid w:val="00284992"/>
    <w:rsid w:val="0029227A"/>
    <w:rsid w:val="00294D00"/>
    <w:rsid w:val="00294E5E"/>
    <w:rsid w:val="00294F0F"/>
    <w:rsid w:val="002A0658"/>
    <w:rsid w:val="002A0997"/>
    <w:rsid w:val="002A0C51"/>
    <w:rsid w:val="002B2F78"/>
    <w:rsid w:val="002B3820"/>
    <w:rsid w:val="002B3EFC"/>
    <w:rsid w:val="002B7D64"/>
    <w:rsid w:val="002C0A5A"/>
    <w:rsid w:val="002C2341"/>
    <w:rsid w:val="002C545A"/>
    <w:rsid w:val="002D1FF2"/>
    <w:rsid w:val="002D2AE7"/>
    <w:rsid w:val="002E0D6C"/>
    <w:rsid w:val="002E0E3C"/>
    <w:rsid w:val="002F28D6"/>
    <w:rsid w:val="002F451B"/>
    <w:rsid w:val="002F6941"/>
    <w:rsid w:val="002F7052"/>
    <w:rsid w:val="002F7BA7"/>
    <w:rsid w:val="00300DA7"/>
    <w:rsid w:val="00302769"/>
    <w:rsid w:val="00303DB4"/>
    <w:rsid w:val="003057B2"/>
    <w:rsid w:val="00306DD5"/>
    <w:rsid w:val="0030769A"/>
    <w:rsid w:val="00313857"/>
    <w:rsid w:val="00313A25"/>
    <w:rsid w:val="00314D7E"/>
    <w:rsid w:val="00317713"/>
    <w:rsid w:val="003208D4"/>
    <w:rsid w:val="00321569"/>
    <w:rsid w:val="00324427"/>
    <w:rsid w:val="00324691"/>
    <w:rsid w:val="00324F99"/>
    <w:rsid w:val="0032516D"/>
    <w:rsid w:val="00326F6C"/>
    <w:rsid w:val="0032717D"/>
    <w:rsid w:val="00330D6F"/>
    <w:rsid w:val="00332F6E"/>
    <w:rsid w:val="00333586"/>
    <w:rsid w:val="0033416F"/>
    <w:rsid w:val="0033423A"/>
    <w:rsid w:val="00335B57"/>
    <w:rsid w:val="00336170"/>
    <w:rsid w:val="00340D03"/>
    <w:rsid w:val="00344B56"/>
    <w:rsid w:val="003454AF"/>
    <w:rsid w:val="0034703E"/>
    <w:rsid w:val="00350345"/>
    <w:rsid w:val="00350DBC"/>
    <w:rsid w:val="003520CD"/>
    <w:rsid w:val="00356F8E"/>
    <w:rsid w:val="00366356"/>
    <w:rsid w:val="003708C7"/>
    <w:rsid w:val="003714B2"/>
    <w:rsid w:val="003739A3"/>
    <w:rsid w:val="00376183"/>
    <w:rsid w:val="00376D8A"/>
    <w:rsid w:val="00380C71"/>
    <w:rsid w:val="00380E83"/>
    <w:rsid w:val="003A2E65"/>
    <w:rsid w:val="003A3DC1"/>
    <w:rsid w:val="003A74A6"/>
    <w:rsid w:val="003B288D"/>
    <w:rsid w:val="003B4383"/>
    <w:rsid w:val="003B43B0"/>
    <w:rsid w:val="003B44F0"/>
    <w:rsid w:val="003B5948"/>
    <w:rsid w:val="003B6968"/>
    <w:rsid w:val="003B7597"/>
    <w:rsid w:val="003C1C1D"/>
    <w:rsid w:val="003C2344"/>
    <w:rsid w:val="003C29C4"/>
    <w:rsid w:val="003C3722"/>
    <w:rsid w:val="003C3DD6"/>
    <w:rsid w:val="003C57F3"/>
    <w:rsid w:val="003D123A"/>
    <w:rsid w:val="003D491C"/>
    <w:rsid w:val="003D524E"/>
    <w:rsid w:val="003D685B"/>
    <w:rsid w:val="003E069F"/>
    <w:rsid w:val="003E3751"/>
    <w:rsid w:val="003E4CF7"/>
    <w:rsid w:val="003E5ED6"/>
    <w:rsid w:val="003E7E63"/>
    <w:rsid w:val="003F0F36"/>
    <w:rsid w:val="003F1F2E"/>
    <w:rsid w:val="003F56E5"/>
    <w:rsid w:val="00401BF9"/>
    <w:rsid w:val="00401CD7"/>
    <w:rsid w:val="0040421B"/>
    <w:rsid w:val="00404970"/>
    <w:rsid w:val="004066B4"/>
    <w:rsid w:val="0041118D"/>
    <w:rsid w:val="004129E6"/>
    <w:rsid w:val="00412D1F"/>
    <w:rsid w:val="004130F4"/>
    <w:rsid w:val="004139E6"/>
    <w:rsid w:val="00416077"/>
    <w:rsid w:val="00417A53"/>
    <w:rsid w:val="00420B4C"/>
    <w:rsid w:val="00420B4D"/>
    <w:rsid w:val="004230AE"/>
    <w:rsid w:val="004253E0"/>
    <w:rsid w:val="00425DEB"/>
    <w:rsid w:val="00430B88"/>
    <w:rsid w:val="00431C67"/>
    <w:rsid w:val="00434946"/>
    <w:rsid w:val="00435EB1"/>
    <w:rsid w:val="004368FD"/>
    <w:rsid w:val="00441675"/>
    <w:rsid w:val="004417D0"/>
    <w:rsid w:val="00444F9A"/>
    <w:rsid w:val="004452BA"/>
    <w:rsid w:val="004515D1"/>
    <w:rsid w:val="00454D54"/>
    <w:rsid w:val="00456F66"/>
    <w:rsid w:val="004607DD"/>
    <w:rsid w:val="00461EDB"/>
    <w:rsid w:val="004621C8"/>
    <w:rsid w:val="0046590E"/>
    <w:rsid w:val="0046793A"/>
    <w:rsid w:val="00470314"/>
    <w:rsid w:val="00475196"/>
    <w:rsid w:val="00475755"/>
    <w:rsid w:val="004769DF"/>
    <w:rsid w:val="00477906"/>
    <w:rsid w:val="00480D32"/>
    <w:rsid w:val="004831DF"/>
    <w:rsid w:val="004872BB"/>
    <w:rsid w:val="004921DA"/>
    <w:rsid w:val="00494FB5"/>
    <w:rsid w:val="004A0707"/>
    <w:rsid w:val="004A1A66"/>
    <w:rsid w:val="004A3F5E"/>
    <w:rsid w:val="004A45F7"/>
    <w:rsid w:val="004A4F24"/>
    <w:rsid w:val="004A76DD"/>
    <w:rsid w:val="004B1021"/>
    <w:rsid w:val="004B1285"/>
    <w:rsid w:val="004B156B"/>
    <w:rsid w:val="004B4987"/>
    <w:rsid w:val="004B51A7"/>
    <w:rsid w:val="004C08DE"/>
    <w:rsid w:val="004C315A"/>
    <w:rsid w:val="004C60DF"/>
    <w:rsid w:val="004C6775"/>
    <w:rsid w:val="004D4F8E"/>
    <w:rsid w:val="004D5A89"/>
    <w:rsid w:val="004D644C"/>
    <w:rsid w:val="004D65C0"/>
    <w:rsid w:val="004D68EB"/>
    <w:rsid w:val="004D7918"/>
    <w:rsid w:val="004E30C0"/>
    <w:rsid w:val="004E39CD"/>
    <w:rsid w:val="004E4274"/>
    <w:rsid w:val="004E4C4E"/>
    <w:rsid w:val="004E6328"/>
    <w:rsid w:val="004F0266"/>
    <w:rsid w:val="004F6D5E"/>
    <w:rsid w:val="005004C1"/>
    <w:rsid w:val="00504550"/>
    <w:rsid w:val="005071B1"/>
    <w:rsid w:val="00507E9E"/>
    <w:rsid w:val="00513BA7"/>
    <w:rsid w:val="00515ED6"/>
    <w:rsid w:val="00520664"/>
    <w:rsid w:val="0052108D"/>
    <w:rsid w:val="0052162B"/>
    <w:rsid w:val="00523F37"/>
    <w:rsid w:val="005270AA"/>
    <w:rsid w:val="00530D23"/>
    <w:rsid w:val="00530EAA"/>
    <w:rsid w:val="0053176F"/>
    <w:rsid w:val="0053182C"/>
    <w:rsid w:val="00545B42"/>
    <w:rsid w:val="00553A72"/>
    <w:rsid w:val="00553FA4"/>
    <w:rsid w:val="00555441"/>
    <w:rsid w:val="005669E1"/>
    <w:rsid w:val="00567215"/>
    <w:rsid w:val="00573417"/>
    <w:rsid w:val="00574F42"/>
    <w:rsid w:val="00576E98"/>
    <w:rsid w:val="0057773A"/>
    <w:rsid w:val="00577F0E"/>
    <w:rsid w:val="00580864"/>
    <w:rsid w:val="0059242E"/>
    <w:rsid w:val="00592AB9"/>
    <w:rsid w:val="00594018"/>
    <w:rsid w:val="00595094"/>
    <w:rsid w:val="00595858"/>
    <w:rsid w:val="00595A21"/>
    <w:rsid w:val="005A1974"/>
    <w:rsid w:val="005A2416"/>
    <w:rsid w:val="005A31B1"/>
    <w:rsid w:val="005A3FF8"/>
    <w:rsid w:val="005B0C29"/>
    <w:rsid w:val="005B395A"/>
    <w:rsid w:val="005B3981"/>
    <w:rsid w:val="005B5A66"/>
    <w:rsid w:val="005B641D"/>
    <w:rsid w:val="005B7D31"/>
    <w:rsid w:val="005C2947"/>
    <w:rsid w:val="005C555E"/>
    <w:rsid w:val="005D38D3"/>
    <w:rsid w:val="005D4E0D"/>
    <w:rsid w:val="005E1104"/>
    <w:rsid w:val="005E1DD5"/>
    <w:rsid w:val="005E1E92"/>
    <w:rsid w:val="005E3215"/>
    <w:rsid w:val="005E38E7"/>
    <w:rsid w:val="005E4E8E"/>
    <w:rsid w:val="005F2313"/>
    <w:rsid w:val="005F56F3"/>
    <w:rsid w:val="0060091D"/>
    <w:rsid w:val="006013A3"/>
    <w:rsid w:val="00603346"/>
    <w:rsid w:val="00605180"/>
    <w:rsid w:val="00606CA8"/>
    <w:rsid w:val="00606DE2"/>
    <w:rsid w:val="0061375F"/>
    <w:rsid w:val="0061589B"/>
    <w:rsid w:val="00620327"/>
    <w:rsid w:val="0062373D"/>
    <w:rsid w:val="00625335"/>
    <w:rsid w:val="00626B7B"/>
    <w:rsid w:val="006301B1"/>
    <w:rsid w:val="00631DB7"/>
    <w:rsid w:val="00634337"/>
    <w:rsid w:val="00637636"/>
    <w:rsid w:val="00641AE0"/>
    <w:rsid w:val="006421A2"/>
    <w:rsid w:val="0064717B"/>
    <w:rsid w:val="0065262A"/>
    <w:rsid w:val="0065419E"/>
    <w:rsid w:val="00656173"/>
    <w:rsid w:val="0065629D"/>
    <w:rsid w:val="00657FD1"/>
    <w:rsid w:val="006600F9"/>
    <w:rsid w:val="00662295"/>
    <w:rsid w:val="00665C84"/>
    <w:rsid w:val="00667D14"/>
    <w:rsid w:val="006725A8"/>
    <w:rsid w:val="00672E81"/>
    <w:rsid w:val="00673947"/>
    <w:rsid w:val="0067774D"/>
    <w:rsid w:val="00677CE7"/>
    <w:rsid w:val="0068041A"/>
    <w:rsid w:val="00685E59"/>
    <w:rsid w:val="006871A9"/>
    <w:rsid w:val="0068766D"/>
    <w:rsid w:val="00690A13"/>
    <w:rsid w:val="006911C0"/>
    <w:rsid w:val="006929EF"/>
    <w:rsid w:val="0069352C"/>
    <w:rsid w:val="006A3833"/>
    <w:rsid w:val="006A5206"/>
    <w:rsid w:val="006B6DF6"/>
    <w:rsid w:val="006B74D9"/>
    <w:rsid w:val="006C1CB4"/>
    <w:rsid w:val="006C3892"/>
    <w:rsid w:val="006C545C"/>
    <w:rsid w:val="006D0E5D"/>
    <w:rsid w:val="006D1863"/>
    <w:rsid w:val="006D19AD"/>
    <w:rsid w:val="006D2477"/>
    <w:rsid w:val="006D354F"/>
    <w:rsid w:val="006D59A5"/>
    <w:rsid w:val="006D5D3C"/>
    <w:rsid w:val="006E22D2"/>
    <w:rsid w:val="006E28F9"/>
    <w:rsid w:val="006E531F"/>
    <w:rsid w:val="006E62EF"/>
    <w:rsid w:val="006E700A"/>
    <w:rsid w:val="006F27CC"/>
    <w:rsid w:val="006F39A7"/>
    <w:rsid w:val="006F40E7"/>
    <w:rsid w:val="006F6340"/>
    <w:rsid w:val="006F6D81"/>
    <w:rsid w:val="007013E1"/>
    <w:rsid w:val="0070194E"/>
    <w:rsid w:val="00704BC5"/>
    <w:rsid w:val="0070684C"/>
    <w:rsid w:val="00712702"/>
    <w:rsid w:val="00712FA7"/>
    <w:rsid w:val="0071602E"/>
    <w:rsid w:val="0071629E"/>
    <w:rsid w:val="0071647D"/>
    <w:rsid w:val="00724612"/>
    <w:rsid w:val="00725EFE"/>
    <w:rsid w:val="007275FC"/>
    <w:rsid w:val="00731DA6"/>
    <w:rsid w:val="00734E8D"/>
    <w:rsid w:val="00735FBE"/>
    <w:rsid w:val="00740358"/>
    <w:rsid w:val="00740FB2"/>
    <w:rsid w:val="00743ED3"/>
    <w:rsid w:val="00745B42"/>
    <w:rsid w:val="00750B16"/>
    <w:rsid w:val="00751100"/>
    <w:rsid w:val="00751453"/>
    <w:rsid w:val="007516A4"/>
    <w:rsid w:val="00751AF3"/>
    <w:rsid w:val="00752C1E"/>
    <w:rsid w:val="007549BD"/>
    <w:rsid w:val="00756CAD"/>
    <w:rsid w:val="00767DD5"/>
    <w:rsid w:val="007702ED"/>
    <w:rsid w:val="00770BC3"/>
    <w:rsid w:val="007713D5"/>
    <w:rsid w:val="00771F94"/>
    <w:rsid w:val="00773E5C"/>
    <w:rsid w:val="00784C65"/>
    <w:rsid w:val="00791ED1"/>
    <w:rsid w:val="007937F9"/>
    <w:rsid w:val="0079504B"/>
    <w:rsid w:val="007A1055"/>
    <w:rsid w:val="007A12C9"/>
    <w:rsid w:val="007A23B5"/>
    <w:rsid w:val="007A40CC"/>
    <w:rsid w:val="007A51D7"/>
    <w:rsid w:val="007A74C9"/>
    <w:rsid w:val="007B443C"/>
    <w:rsid w:val="007B5AE5"/>
    <w:rsid w:val="007B6407"/>
    <w:rsid w:val="007C015C"/>
    <w:rsid w:val="007C0B4B"/>
    <w:rsid w:val="007C51D8"/>
    <w:rsid w:val="007C63B9"/>
    <w:rsid w:val="007D39DC"/>
    <w:rsid w:val="007E17C5"/>
    <w:rsid w:val="007E28A2"/>
    <w:rsid w:val="007E341E"/>
    <w:rsid w:val="007E6177"/>
    <w:rsid w:val="007E6B31"/>
    <w:rsid w:val="007E78D4"/>
    <w:rsid w:val="007F1CF5"/>
    <w:rsid w:val="007F24B3"/>
    <w:rsid w:val="007F34FC"/>
    <w:rsid w:val="007F5466"/>
    <w:rsid w:val="007F61AE"/>
    <w:rsid w:val="007F62CF"/>
    <w:rsid w:val="007F6B4B"/>
    <w:rsid w:val="00805938"/>
    <w:rsid w:val="0080717C"/>
    <w:rsid w:val="008121C7"/>
    <w:rsid w:val="00812FCD"/>
    <w:rsid w:val="00813100"/>
    <w:rsid w:val="0081327C"/>
    <w:rsid w:val="00814234"/>
    <w:rsid w:val="00817EA7"/>
    <w:rsid w:val="00821D93"/>
    <w:rsid w:val="00822253"/>
    <w:rsid w:val="00826B27"/>
    <w:rsid w:val="00826E61"/>
    <w:rsid w:val="008276B7"/>
    <w:rsid w:val="0083059C"/>
    <w:rsid w:val="00830804"/>
    <w:rsid w:val="0083128B"/>
    <w:rsid w:val="00833380"/>
    <w:rsid w:val="00834195"/>
    <w:rsid w:val="008343BE"/>
    <w:rsid w:val="00834FA2"/>
    <w:rsid w:val="00835841"/>
    <w:rsid w:val="0084176B"/>
    <w:rsid w:val="008418F2"/>
    <w:rsid w:val="00844E0E"/>
    <w:rsid w:val="00855084"/>
    <w:rsid w:val="00857F29"/>
    <w:rsid w:val="00860CCF"/>
    <w:rsid w:val="00860D37"/>
    <w:rsid w:val="0086131B"/>
    <w:rsid w:val="0086143B"/>
    <w:rsid w:val="00861778"/>
    <w:rsid w:val="008641F5"/>
    <w:rsid w:val="008659EE"/>
    <w:rsid w:val="00867011"/>
    <w:rsid w:val="0087113D"/>
    <w:rsid w:val="00871D0F"/>
    <w:rsid w:val="00874061"/>
    <w:rsid w:val="008744F7"/>
    <w:rsid w:val="00874993"/>
    <w:rsid w:val="00876D42"/>
    <w:rsid w:val="00880806"/>
    <w:rsid w:val="0088196C"/>
    <w:rsid w:val="00884F89"/>
    <w:rsid w:val="008860DD"/>
    <w:rsid w:val="00886E3F"/>
    <w:rsid w:val="0088709B"/>
    <w:rsid w:val="00887683"/>
    <w:rsid w:val="0089365E"/>
    <w:rsid w:val="008948DE"/>
    <w:rsid w:val="008A3BFF"/>
    <w:rsid w:val="008A4F05"/>
    <w:rsid w:val="008A789D"/>
    <w:rsid w:val="008B08C0"/>
    <w:rsid w:val="008B17EE"/>
    <w:rsid w:val="008B3F15"/>
    <w:rsid w:val="008B7E17"/>
    <w:rsid w:val="008C027B"/>
    <w:rsid w:val="008C05FA"/>
    <w:rsid w:val="008C0F72"/>
    <w:rsid w:val="008C620D"/>
    <w:rsid w:val="008D17AE"/>
    <w:rsid w:val="008D1DF9"/>
    <w:rsid w:val="008D4903"/>
    <w:rsid w:val="008D5A8E"/>
    <w:rsid w:val="008D6535"/>
    <w:rsid w:val="008E34A5"/>
    <w:rsid w:val="008E47D7"/>
    <w:rsid w:val="008E58A1"/>
    <w:rsid w:val="008E5B33"/>
    <w:rsid w:val="008E6842"/>
    <w:rsid w:val="008F3C2F"/>
    <w:rsid w:val="009020FB"/>
    <w:rsid w:val="00903378"/>
    <w:rsid w:val="00904F4D"/>
    <w:rsid w:val="009075FE"/>
    <w:rsid w:val="00907CB6"/>
    <w:rsid w:val="00910EC7"/>
    <w:rsid w:val="00911AD3"/>
    <w:rsid w:val="00911CFF"/>
    <w:rsid w:val="00912181"/>
    <w:rsid w:val="00925BF9"/>
    <w:rsid w:val="009266A1"/>
    <w:rsid w:val="00931A28"/>
    <w:rsid w:val="00931D4B"/>
    <w:rsid w:val="009326F9"/>
    <w:rsid w:val="0093587B"/>
    <w:rsid w:val="00935D51"/>
    <w:rsid w:val="009417E9"/>
    <w:rsid w:val="009467D8"/>
    <w:rsid w:val="00950417"/>
    <w:rsid w:val="0095630B"/>
    <w:rsid w:val="00957320"/>
    <w:rsid w:val="00957C54"/>
    <w:rsid w:val="00960693"/>
    <w:rsid w:val="009616C9"/>
    <w:rsid w:val="009619CA"/>
    <w:rsid w:val="00964CEC"/>
    <w:rsid w:val="0096517B"/>
    <w:rsid w:val="00967757"/>
    <w:rsid w:val="00974658"/>
    <w:rsid w:val="00975875"/>
    <w:rsid w:val="009761D0"/>
    <w:rsid w:val="009833F2"/>
    <w:rsid w:val="0098569E"/>
    <w:rsid w:val="00987CAC"/>
    <w:rsid w:val="00991D32"/>
    <w:rsid w:val="0099527A"/>
    <w:rsid w:val="00995A8B"/>
    <w:rsid w:val="00997568"/>
    <w:rsid w:val="009A1B1B"/>
    <w:rsid w:val="009A251A"/>
    <w:rsid w:val="009A59AF"/>
    <w:rsid w:val="009B0A3F"/>
    <w:rsid w:val="009B2A7A"/>
    <w:rsid w:val="009B6121"/>
    <w:rsid w:val="009B79AD"/>
    <w:rsid w:val="009C1566"/>
    <w:rsid w:val="009C16B3"/>
    <w:rsid w:val="009C196B"/>
    <w:rsid w:val="009C6D46"/>
    <w:rsid w:val="009D2FD1"/>
    <w:rsid w:val="009D4C76"/>
    <w:rsid w:val="009D67E4"/>
    <w:rsid w:val="009E194A"/>
    <w:rsid w:val="009E1A10"/>
    <w:rsid w:val="009E7DFB"/>
    <w:rsid w:val="009F0C71"/>
    <w:rsid w:val="009F24CA"/>
    <w:rsid w:val="009F6675"/>
    <w:rsid w:val="00A01725"/>
    <w:rsid w:val="00A058BA"/>
    <w:rsid w:val="00A05C2E"/>
    <w:rsid w:val="00A10D10"/>
    <w:rsid w:val="00A11AEE"/>
    <w:rsid w:val="00A1497A"/>
    <w:rsid w:val="00A3463F"/>
    <w:rsid w:val="00A446D5"/>
    <w:rsid w:val="00A45542"/>
    <w:rsid w:val="00A46D23"/>
    <w:rsid w:val="00A478D5"/>
    <w:rsid w:val="00A533FF"/>
    <w:rsid w:val="00A555FE"/>
    <w:rsid w:val="00A556AE"/>
    <w:rsid w:val="00A578C5"/>
    <w:rsid w:val="00A60FD0"/>
    <w:rsid w:val="00A639EA"/>
    <w:rsid w:val="00A63ED0"/>
    <w:rsid w:val="00A65FA2"/>
    <w:rsid w:val="00A66A17"/>
    <w:rsid w:val="00A7030E"/>
    <w:rsid w:val="00A70A22"/>
    <w:rsid w:val="00A716F8"/>
    <w:rsid w:val="00A741D0"/>
    <w:rsid w:val="00A746F4"/>
    <w:rsid w:val="00A75AB0"/>
    <w:rsid w:val="00A75B4C"/>
    <w:rsid w:val="00A769C9"/>
    <w:rsid w:val="00A803C9"/>
    <w:rsid w:val="00A90F75"/>
    <w:rsid w:val="00A959C3"/>
    <w:rsid w:val="00A96F31"/>
    <w:rsid w:val="00A975F2"/>
    <w:rsid w:val="00AA2A46"/>
    <w:rsid w:val="00AA406C"/>
    <w:rsid w:val="00AA5DFC"/>
    <w:rsid w:val="00AB0E11"/>
    <w:rsid w:val="00AB12CE"/>
    <w:rsid w:val="00AB31C7"/>
    <w:rsid w:val="00AB3D57"/>
    <w:rsid w:val="00AB49EA"/>
    <w:rsid w:val="00AB6120"/>
    <w:rsid w:val="00AC012B"/>
    <w:rsid w:val="00AC2280"/>
    <w:rsid w:val="00AC22DC"/>
    <w:rsid w:val="00AC286D"/>
    <w:rsid w:val="00AC3812"/>
    <w:rsid w:val="00AC6BAA"/>
    <w:rsid w:val="00AD0121"/>
    <w:rsid w:val="00AD02B2"/>
    <w:rsid w:val="00AD1570"/>
    <w:rsid w:val="00AD23B1"/>
    <w:rsid w:val="00AD427B"/>
    <w:rsid w:val="00AD463E"/>
    <w:rsid w:val="00AE0C93"/>
    <w:rsid w:val="00AE25E7"/>
    <w:rsid w:val="00AE34C3"/>
    <w:rsid w:val="00AE53E3"/>
    <w:rsid w:val="00AE7692"/>
    <w:rsid w:val="00AF0CB3"/>
    <w:rsid w:val="00AF283F"/>
    <w:rsid w:val="00AF4779"/>
    <w:rsid w:val="00AF4B9F"/>
    <w:rsid w:val="00AF6FFB"/>
    <w:rsid w:val="00B06818"/>
    <w:rsid w:val="00B07759"/>
    <w:rsid w:val="00B11CE0"/>
    <w:rsid w:val="00B2200C"/>
    <w:rsid w:val="00B26A3D"/>
    <w:rsid w:val="00B278D7"/>
    <w:rsid w:val="00B33A42"/>
    <w:rsid w:val="00B368D9"/>
    <w:rsid w:val="00B41D7F"/>
    <w:rsid w:val="00B563CD"/>
    <w:rsid w:val="00B640BF"/>
    <w:rsid w:val="00B666F0"/>
    <w:rsid w:val="00B678BE"/>
    <w:rsid w:val="00B72949"/>
    <w:rsid w:val="00B739A2"/>
    <w:rsid w:val="00B76E5A"/>
    <w:rsid w:val="00B848B0"/>
    <w:rsid w:val="00B903EA"/>
    <w:rsid w:val="00B924B3"/>
    <w:rsid w:val="00BA0B40"/>
    <w:rsid w:val="00BA17C7"/>
    <w:rsid w:val="00BA4625"/>
    <w:rsid w:val="00BB0366"/>
    <w:rsid w:val="00BB1596"/>
    <w:rsid w:val="00BB7318"/>
    <w:rsid w:val="00BC1072"/>
    <w:rsid w:val="00BC4EA5"/>
    <w:rsid w:val="00BC7197"/>
    <w:rsid w:val="00BD43C5"/>
    <w:rsid w:val="00BE1612"/>
    <w:rsid w:val="00BE2554"/>
    <w:rsid w:val="00BE3914"/>
    <w:rsid w:val="00BE5C8B"/>
    <w:rsid w:val="00BE5CA0"/>
    <w:rsid w:val="00BE5F32"/>
    <w:rsid w:val="00BE73F8"/>
    <w:rsid w:val="00BF1890"/>
    <w:rsid w:val="00BF6F17"/>
    <w:rsid w:val="00C00AD2"/>
    <w:rsid w:val="00C02248"/>
    <w:rsid w:val="00C03CA0"/>
    <w:rsid w:val="00C06637"/>
    <w:rsid w:val="00C06A98"/>
    <w:rsid w:val="00C12F17"/>
    <w:rsid w:val="00C16FB4"/>
    <w:rsid w:val="00C21B46"/>
    <w:rsid w:val="00C22BC2"/>
    <w:rsid w:val="00C22D1A"/>
    <w:rsid w:val="00C23ABF"/>
    <w:rsid w:val="00C259D9"/>
    <w:rsid w:val="00C26DB0"/>
    <w:rsid w:val="00C27992"/>
    <w:rsid w:val="00C27D77"/>
    <w:rsid w:val="00C42FA2"/>
    <w:rsid w:val="00C460DA"/>
    <w:rsid w:val="00C46235"/>
    <w:rsid w:val="00C50EA4"/>
    <w:rsid w:val="00C52787"/>
    <w:rsid w:val="00C534EC"/>
    <w:rsid w:val="00C64F38"/>
    <w:rsid w:val="00C7013D"/>
    <w:rsid w:val="00C7031A"/>
    <w:rsid w:val="00C71B41"/>
    <w:rsid w:val="00C729E9"/>
    <w:rsid w:val="00C75856"/>
    <w:rsid w:val="00C83E17"/>
    <w:rsid w:val="00C84A21"/>
    <w:rsid w:val="00C85D4D"/>
    <w:rsid w:val="00C87ACF"/>
    <w:rsid w:val="00C90EB9"/>
    <w:rsid w:val="00C91652"/>
    <w:rsid w:val="00C92B44"/>
    <w:rsid w:val="00CA393E"/>
    <w:rsid w:val="00CA3995"/>
    <w:rsid w:val="00CA56FC"/>
    <w:rsid w:val="00CA6DA7"/>
    <w:rsid w:val="00CB0072"/>
    <w:rsid w:val="00CB2254"/>
    <w:rsid w:val="00CB2E63"/>
    <w:rsid w:val="00CB31C9"/>
    <w:rsid w:val="00CB37D9"/>
    <w:rsid w:val="00CB5556"/>
    <w:rsid w:val="00CB67C1"/>
    <w:rsid w:val="00CB6C2E"/>
    <w:rsid w:val="00CC04F2"/>
    <w:rsid w:val="00CC1AF1"/>
    <w:rsid w:val="00CC4132"/>
    <w:rsid w:val="00CC46BE"/>
    <w:rsid w:val="00CD06DD"/>
    <w:rsid w:val="00CD4ED7"/>
    <w:rsid w:val="00CE1820"/>
    <w:rsid w:val="00CE42BA"/>
    <w:rsid w:val="00CE56EA"/>
    <w:rsid w:val="00CE63E1"/>
    <w:rsid w:val="00CE7D4B"/>
    <w:rsid w:val="00CF124F"/>
    <w:rsid w:val="00CF1C65"/>
    <w:rsid w:val="00CF4323"/>
    <w:rsid w:val="00CF5370"/>
    <w:rsid w:val="00D001CA"/>
    <w:rsid w:val="00D064A4"/>
    <w:rsid w:val="00D12919"/>
    <w:rsid w:val="00D13812"/>
    <w:rsid w:val="00D15C45"/>
    <w:rsid w:val="00D16D00"/>
    <w:rsid w:val="00D245FB"/>
    <w:rsid w:val="00D319F4"/>
    <w:rsid w:val="00D35258"/>
    <w:rsid w:val="00D35F0F"/>
    <w:rsid w:val="00D378E1"/>
    <w:rsid w:val="00D437F1"/>
    <w:rsid w:val="00D43897"/>
    <w:rsid w:val="00D45F4E"/>
    <w:rsid w:val="00D460C9"/>
    <w:rsid w:val="00D51027"/>
    <w:rsid w:val="00D53953"/>
    <w:rsid w:val="00D54EA7"/>
    <w:rsid w:val="00D551A7"/>
    <w:rsid w:val="00D55C6D"/>
    <w:rsid w:val="00D56410"/>
    <w:rsid w:val="00D57365"/>
    <w:rsid w:val="00D57BAA"/>
    <w:rsid w:val="00D610F9"/>
    <w:rsid w:val="00D61702"/>
    <w:rsid w:val="00D627E3"/>
    <w:rsid w:val="00D62CEE"/>
    <w:rsid w:val="00D64784"/>
    <w:rsid w:val="00D6738B"/>
    <w:rsid w:val="00D7339C"/>
    <w:rsid w:val="00D7437D"/>
    <w:rsid w:val="00D81646"/>
    <w:rsid w:val="00D83B38"/>
    <w:rsid w:val="00D83E67"/>
    <w:rsid w:val="00D8515A"/>
    <w:rsid w:val="00D85948"/>
    <w:rsid w:val="00D86643"/>
    <w:rsid w:val="00D8669B"/>
    <w:rsid w:val="00D96277"/>
    <w:rsid w:val="00DA012C"/>
    <w:rsid w:val="00DA079B"/>
    <w:rsid w:val="00DA1813"/>
    <w:rsid w:val="00DA1C7A"/>
    <w:rsid w:val="00DA4B1C"/>
    <w:rsid w:val="00DA4CB1"/>
    <w:rsid w:val="00DB101D"/>
    <w:rsid w:val="00DB2734"/>
    <w:rsid w:val="00DB2DB5"/>
    <w:rsid w:val="00DB2E8C"/>
    <w:rsid w:val="00DB38A4"/>
    <w:rsid w:val="00DB6138"/>
    <w:rsid w:val="00DC4906"/>
    <w:rsid w:val="00DC6FA7"/>
    <w:rsid w:val="00DC6FED"/>
    <w:rsid w:val="00DD1FC4"/>
    <w:rsid w:val="00DD5B51"/>
    <w:rsid w:val="00DD6EBE"/>
    <w:rsid w:val="00DE0498"/>
    <w:rsid w:val="00DE33D3"/>
    <w:rsid w:val="00DE6CD1"/>
    <w:rsid w:val="00DF071C"/>
    <w:rsid w:val="00DF3285"/>
    <w:rsid w:val="00DF6BC5"/>
    <w:rsid w:val="00E024E5"/>
    <w:rsid w:val="00E0440D"/>
    <w:rsid w:val="00E057AE"/>
    <w:rsid w:val="00E12F86"/>
    <w:rsid w:val="00E14A65"/>
    <w:rsid w:val="00E20D14"/>
    <w:rsid w:val="00E21075"/>
    <w:rsid w:val="00E21576"/>
    <w:rsid w:val="00E22DAC"/>
    <w:rsid w:val="00E2468E"/>
    <w:rsid w:val="00E250A9"/>
    <w:rsid w:val="00E25388"/>
    <w:rsid w:val="00E31139"/>
    <w:rsid w:val="00E32053"/>
    <w:rsid w:val="00E366A5"/>
    <w:rsid w:val="00E41C28"/>
    <w:rsid w:val="00E433D3"/>
    <w:rsid w:val="00E436BE"/>
    <w:rsid w:val="00E44F35"/>
    <w:rsid w:val="00E47D29"/>
    <w:rsid w:val="00E505DC"/>
    <w:rsid w:val="00E53833"/>
    <w:rsid w:val="00E53BBB"/>
    <w:rsid w:val="00E53F04"/>
    <w:rsid w:val="00E5629E"/>
    <w:rsid w:val="00E608A1"/>
    <w:rsid w:val="00E617C6"/>
    <w:rsid w:val="00E621BF"/>
    <w:rsid w:val="00E64097"/>
    <w:rsid w:val="00E6458B"/>
    <w:rsid w:val="00E650B0"/>
    <w:rsid w:val="00E74572"/>
    <w:rsid w:val="00E775B4"/>
    <w:rsid w:val="00E80D8E"/>
    <w:rsid w:val="00E81015"/>
    <w:rsid w:val="00E82319"/>
    <w:rsid w:val="00E83CCA"/>
    <w:rsid w:val="00E83FB4"/>
    <w:rsid w:val="00E87DA8"/>
    <w:rsid w:val="00E908C2"/>
    <w:rsid w:val="00E90F93"/>
    <w:rsid w:val="00E919BA"/>
    <w:rsid w:val="00E92706"/>
    <w:rsid w:val="00E927B4"/>
    <w:rsid w:val="00E928CC"/>
    <w:rsid w:val="00E95386"/>
    <w:rsid w:val="00EA0AA5"/>
    <w:rsid w:val="00EA3DEC"/>
    <w:rsid w:val="00EA41A1"/>
    <w:rsid w:val="00EB0F98"/>
    <w:rsid w:val="00EB52D6"/>
    <w:rsid w:val="00EC0F62"/>
    <w:rsid w:val="00EC36F5"/>
    <w:rsid w:val="00ED2F53"/>
    <w:rsid w:val="00ED7D8F"/>
    <w:rsid w:val="00ED7F9C"/>
    <w:rsid w:val="00EE3872"/>
    <w:rsid w:val="00EE41E0"/>
    <w:rsid w:val="00EE63C9"/>
    <w:rsid w:val="00EF0DB8"/>
    <w:rsid w:val="00EF284D"/>
    <w:rsid w:val="00EF747D"/>
    <w:rsid w:val="00EF7759"/>
    <w:rsid w:val="00F02EE4"/>
    <w:rsid w:val="00F04A12"/>
    <w:rsid w:val="00F06740"/>
    <w:rsid w:val="00F07FD5"/>
    <w:rsid w:val="00F111D5"/>
    <w:rsid w:val="00F116A1"/>
    <w:rsid w:val="00F12C7C"/>
    <w:rsid w:val="00F1320A"/>
    <w:rsid w:val="00F13827"/>
    <w:rsid w:val="00F14180"/>
    <w:rsid w:val="00F17894"/>
    <w:rsid w:val="00F2105F"/>
    <w:rsid w:val="00F2179B"/>
    <w:rsid w:val="00F21D7A"/>
    <w:rsid w:val="00F25090"/>
    <w:rsid w:val="00F314A0"/>
    <w:rsid w:val="00F31BED"/>
    <w:rsid w:val="00F32720"/>
    <w:rsid w:val="00F366C7"/>
    <w:rsid w:val="00F3687D"/>
    <w:rsid w:val="00F41C17"/>
    <w:rsid w:val="00F43B67"/>
    <w:rsid w:val="00F43F9C"/>
    <w:rsid w:val="00F44F78"/>
    <w:rsid w:val="00F47083"/>
    <w:rsid w:val="00F5002A"/>
    <w:rsid w:val="00F53297"/>
    <w:rsid w:val="00F53B02"/>
    <w:rsid w:val="00F5652F"/>
    <w:rsid w:val="00F61085"/>
    <w:rsid w:val="00F6516D"/>
    <w:rsid w:val="00F70667"/>
    <w:rsid w:val="00F7292D"/>
    <w:rsid w:val="00F7364A"/>
    <w:rsid w:val="00F77994"/>
    <w:rsid w:val="00F77E54"/>
    <w:rsid w:val="00F80D96"/>
    <w:rsid w:val="00F82610"/>
    <w:rsid w:val="00F902A8"/>
    <w:rsid w:val="00F9137D"/>
    <w:rsid w:val="00F93C9F"/>
    <w:rsid w:val="00F958D0"/>
    <w:rsid w:val="00F96F87"/>
    <w:rsid w:val="00F97401"/>
    <w:rsid w:val="00F975CD"/>
    <w:rsid w:val="00F97BFC"/>
    <w:rsid w:val="00FA5082"/>
    <w:rsid w:val="00FA7095"/>
    <w:rsid w:val="00FB22BC"/>
    <w:rsid w:val="00FB5170"/>
    <w:rsid w:val="00FB538F"/>
    <w:rsid w:val="00FB71A9"/>
    <w:rsid w:val="00FC1EAF"/>
    <w:rsid w:val="00FC3266"/>
    <w:rsid w:val="00FD3049"/>
    <w:rsid w:val="00FD3309"/>
    <w:rsid w:val="00FD59F2"/>
    <w:rsid w:val="00FD72D1"/>
    <w:rsid w:val="00FE1572"/>
    <w:rsid w:val="00FE3914"/>
    <w:rsid w:val="00FE5D6D"/>
    <w:rsid w:val="00FF0696"/>
    <w:rsid w:val="00FF1457"/>
    <w:rsid w:val="00FF5868"/>
    <w:rsid w:val="00FF62FF"/>
    <w:rsid w:val="00FF71BA"/>
    <w:rsid w:val="00FF75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FA4"/>
    <w:rPr>
      <w:sz w:val="24"/>
      <w:szCs w:val="24"/>
      <w:lang w:val="ru-RU" w:eastAsia="ru-RU"/>
    </w:rPr>
  </w:style>
  <w:style w:type="paragraph" w:styleId="1">
    <w:name w:val="heading 1"/>
    <w:basedOn w:val="a"/>
    <w:next w:val="a"/>
    <w:link w:val="10"/>
    <w:uiPriority w:val="99"/>
    <w:qFormat/>
    <w:rsid w:val="00553FA4"/>
    <w:pPr>
      <w:keepNext/>
      <w:ind w:firstLine="360"/>
      <w:jc w:val="center"/>
      <w:outlineLvl w:val="0"/>
    </w:pPr>
    <w:rPr>
      <w:b/>
      <w:bCs/>
      <w:sz w:val="32"/>
      <w:szCs w:val="32"/>
      <w:lang w:val="uk-UA"/>
    </w:rPr>
  </w:style>
  <w:style w:type="paragraph" w:styleId="2">
    <w:name w:val="heading 2"/>
    <w:basedOn w:val="a"/>
    <w:next w:val="a"/>
    <w:link w:val="20"/>
    <w:uiPriority w:val="99"/>
    <w:qFormat/>
    <w:rsid w:val="00553FA4"/>
    <w:pPr>
      <w:keepNext/>
      <w:ind w:firstLine="357"/>
      <w:jc w:val="center"/>
      <w:outlineLvl w:val="1"/>
    </w:pPr>
    <w:rPr>
      <w:b/>
      <w:bCs/>
      <w:sz w:val="22"/>
      <w:szCs w:val="22"/>
      <w:lang w:val="uk-UA"/>
    </w:rPr>
  </w:style>
  <w:style w:type="paragraph" w:styleId="3">
    <w:name w:val="heading 3"/>
    <w:basedOn w:val="a"/>
    <w:next w:val="a"/>
    <w:link w:val="30"/>
    <w:uiPriority w:val="99"/>
    <w:qFormat/>
    <w:rsid w:val="00D7437D"/>
    <w:pPr>
      <w:keepNext/>
      <w:spacing w:before="240" w:after="60"/>
      <w:outlineLvl w:val="2"/>
    </w:pPr>
    <w:rPr>
      <w:rFonts w:ascii="Cambria" w:hAnsi="Cambria" w:cs="Cambria"/>
      <w:b/>
      <w:bCs/>
      <w:sz w:val="26"/>
      <w:szCs w:val="26"/>
    </w:rPr>
  </w:style>
  <w:style w:type="paragraph" w:styleId="4">
    <w:name w:val="heading 4"/>
    <w:basedOn w:val="a"/>
    <w:next w:val="a"/>
    <w:link w:val="40"/>
    <w:uiPriority w:val="99"/>
    <w:qFormat/>
    <w:rsid w:val="004E30C0"/>
    <w:pPr>
      <w:keepNext/>
      <w:spacing w:before="240" w:after="60"/>
      <w:outlineLvl w:val="3"/>
    </w:pPr>
    <w:rPr>
      <w:rFonts w:ascii="Calibri" w:hAnsi="Calibri"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3C0864"/>
    <w:rPr>
      <w:rFonts w:ascii="Cambria" w:eastAsia="Times New Roman" w:hAnsi="Cambria" w:cs="Times New Roman"/>
      <w:b/>
      <w:bCs/>
      <w:kern w:val="32"/>
      <w:sz w:val="32"/>
      <w:szCs w:val="32"/>
      <w:lang w:val="ru-RU" w:eastAsia="ru-RU"/>
    </w:rPr>
  </w:style>
  <w:style w:type="character" w:customStyle="1" w:styleId="20">
    <w:name w:val="Заголовок 2 Знак"/>
    <w:link w:val="2"/>
    <w:uiPriority w:val="9"/>
    <w:semiHidden/>
    <w:rsid w:val="003C0864"/>
    <w:rPr>
      <w:rFonts w:ascii="Cambria" w:eastAsia="Times New Roman" w:hAnsi="Cambria" w:cs="Times New Roman"/>
      <w:b/>
      <w:bCs/>
      <w:i/>
      <w:iCs/>
      <w:sz w:val="28"/>
      <w:szCs w:val="28"/>
      <w:lang w:val="ru-RU" w:eastAsia="ru-RU"/>
    </w:rPr>
  </w:style>
  <w:style w:type="character" w:customStyle="1" w:styleId="30">
    <w:name w:val="Заголовок 3 Знак"/>
    <w:link w:val="3"/>
    <w:uiPriority w:val="99"/>
    <w:semiHidden/>
    <w:locked/>
    <w:rsid w:val="00D7437D"/>
    <w:rPr>
      <w:rFonts w:ascii="Cambria" w:hAnsi="Cambria" w:cs="Cambria"/>
      <w:b/>
      <w:bCs/>
      <w:sz w:val="26"/>
      <w:szCs w:val="26"/>
      <w:lang w:val="ru-RU" w:eastAsia="ru-RU"/>
    </w:rPr>
  </w:style>
  <w:style w:type="character" w:customStyle="1" w:styleId="40">
    <w:name w:val="Заголовок 4 Знак"/>
    <w:link w:val="4"/>
    <w:uiPriority w:val="99"/>
    <w:semiHidden/>
    <w:locked/>
    <w:rsid w:val="004E30C0"/>
    <w:rPr>
      <w:rFonts w:ascii="Calibri" w:hAnsi="Calibri" w:cs="Calibri"/>
      <w:b/>
      <w:bCs/>
      <w:sz w:val="28"/>
      <w:szCs w:val="28"/>
      <w:lang w:val="ru-RU" w:eastAsia="ru-RU"/>
    </w:rPr>
  </w:style>
  <w:style w:type="paragraph" w:styleId="a3">
    <w:name w:val="Body Text"/>
    <w:basedOn w:val="a"/>
    <w:link w:val="a4"/>
    <w:uiPriority w:val="99"/>
    <w:rsid w:val="00553FA4"/>
    <w:rPr>
      <w:sz w:val="28"/>
      <w:szCs w:val="28"/>
      <w:lang w:val="uk-UA"/>
    </w:rPr>
  </w:style>
  <w:style w:type="character" w:customStyle="1" w:styleId="a4">
    <w:name w:val="Основной текст Знак"/>
    <w:link w:val="a3"/>
    <w:uiPriority w:val="99"/>
    <w:semiHidden/>
    <w:rsid w:val="003C0864"/>
    <w:rPr>
      <w:sz w:val="24"/>
      <w:szCs w:val="24"/>
      <w:lang w:val="ru-RU" w:eastAsia="ru-RU"/>
    </w:rPr>
  </w:style>
  <w:style w:type="character" w:styleId="a5">
    <w:name w:val="Hyperlink"/>
    <w:uiPriority w:val="99"/>
    <w:rsid w:val="00553FA4"/>
    <w:rPr>
      <w:color w:val="0000FF"/>
      <w:u w:val="single"/>
    </w:rPr>
  </w:style>
  <w:style w:type="table" w:styleId="a6">
    <w:name w:val="Table Grid"/>
    <w:basedOn w:val="a1"/>
    <w:uiPriority w:val="99"/>
    <w:rsid w:val="00553F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Subtitle"/>
    <w:basedOn w:val="a"/>
    <w:link w:val="a8"/>
    <w:uiPriority w:val="99"/>
    <w:qFormat/>
    <w:rsid w:val="00553FA4"/>
    <w:pPr>
      <w:spacing w:line="360" w:lineRule="auto"/>
      <w:ind w:firstLine="708"/>
    </w:pPr>
    <w:rPr>
      <w:sz w:val="28"/>
      <w:szCs w:val="28"/>
      <w:lang w:val="uk-UA"/>
    </w:rPr>
  </w:style>
  <w:style w:type="character" w:customStyle="1" w:styleId="a8">
    <w:name w:val="Подзаголовок Знак"/>
    <w:link w:val="a7"/>
    <w:uiPriority w:val="11"/>
    <w:rsid w:val="003C0864"/>
    <w:rPr>
      <w:rFonts w:ascii="Cambria" w:eastAsia="Times New Roman" w:hAnsi="Cambria" w:cs="Times New Roman"/>
      <w:sz w:val="24"/>
      <w:szCs w:val="24"/>
      <w:lang w:val="ru-RU" w:eastAsia="ru-RU"/>
    </w:rPr>
  </w:style>
  <w:style w:type="paragraph" w:styleId="31">
    <w:name w:val="Body Text 3"/>
    <w:basedOn w:val="a"/>
    <w:link w:val="32"/>
    <w:uiPriority w:val="99"/>
    <w:rsid w:val="00553FA4"/>
    <w:pPr>
      <w:spacing w:after="120"/>
    </w:pPr>
    <w:rPr>
      <w:sz w:val="16"/>
      <w:szCs w:val="16"/>
    </w:rPr>
  </w:style>
  <w:style w:type="character" w:customStyle="1" w:styleId="32">
    <w:name w:val="Основной текст 3 Знак"/>
    <w:link w:val="31"/>
    <w:uiPriority w:val="99"/>
    <w:semiHidden/>
    <w:rsid w:val="003C0864"/>
    <w:rPr>
      <w:sz w:val="16"/>
      <w:szCs w:val="16"/>
      <w:lang w:val="ru-RU" w:eastAsia="ru-RU"/>
    </w:rPr>
  </w:style>
  <w:style w:type="paragraph" w:styleId="a9">
    <w:name w:val="Normal (Web)"/>
    <w:basedOn w:val="a"/>
    <w:uiPriority w:val="99"/>
    <w:rsid w:val="00D86643"/>
    <w:pPr>
      <w:spacing w:before="100" w:beforeAutospacing="1" w:after="100" w:afterAutospacing="1"/>
    </w:pPr>
    <w:rPr>
      <w:lang w:val="uk-UA" w:eastAsia="uk-UA"/>
    </w:rPr>
  </w:style>
  <w:style w:type="paragraph" w:styleId="aa">
    <w:name w:val="Balloon Text"/>
    <w:basedOn w:val="a"/>
    <w:link w:val="ab"/>
    <w:uiPriority w:val="99"/>
    <w:semiHidden/>
    <w:rsid w:val="00712FA7"/>
    <w:rPr>
      <w:rFonts w:ascii="Tahoma" w:hAnsi="Tahoma" w:cs="Tahoma"/>
      <w:sz w:val="16"/>
      <w:szCs w:val="16"/>
    </w:rPr>
  </w:style>
  <w:style w:type="character" w:customStyle="1" w:styleId="ab">
    <w:name w:val="Текст выноски Знак"/>
    <w:link w:val="aa"/>
    <w:uiPriority w:val="99"/>
    <w:semiHidden/>
    <w:rsid w:val="003C0864"/>
    <w:rPr>
      <w:sz w:val="0"/>
      <w:szCs w:val="0"/>
      <w:lang w:val="ru-RU" w:eastAsia="ru-RU"/>
    </w:rPr>
  </w:style>
  <w:style w:type="character" w:styleId="ac">
    <w:name w:val="Strong"/>
    <w:uiPriority w:val="99"/>
    <w:qFormat/>
    <w:rsid w:val="00192EAE"/>
    <w:rPr>
      <w:b/>
      <w:bCs/>
    </w:rPr>
  </w:style>
  <w:style w:type="character" w:customStyle="1" w:styleId="name">
    <w:name w:val="name"/>
    <w:basedOn w:val="a0"/>
    <w:uiPriority w:val="99"/>
    <w:rsid w:val="00DD6EBE"/>
  </w:style>
  <w:style w:type="paragraph" w:styleId="21">
    <w:name w:val="Body Text 2"/>
    <w:basedOn w:val="a"/>
    <w:link w:val="22"/>
    <w:uiPriority w:val="99"/>
    <w:rsid w:val="006F40E7"/>
    <w:pPr>
      <w:spacing w:after="120" w:line="480" w:lineRule="auto"/>
    </w:pPr>
  </w:style>
  <w:style w:type="character" w:customStyle="1" w:styleId="22">
    <w:name w:val="Основной текст 2 Знак"/>
    <w:link w:val="21"/>
    <w:uiPriority w:val="99"/>
    <w:locked/>
    <w:rsid w:val="006F40E7"/>
    <w:rPr>
      <w:sz w:val="24"/>
      <w:szCs w:val="24"/>
      <w:lang w:val="ru-RU" w:eastAsia="ru-RU"/>
    </w:rPr>
  </w:style>
  <w:style w:type="paragraph" w:customStyle="1" w:styleId="NazvaStatti">
    <w:name w:val="_NazvaStatti"/>
    <w:next w:val="a"/>
    <w:uiPriority w:val="99"/>
    <w:rsid w:val="00145A30"/>
    <w:pPr>
      <w:widowControl w:val="0"/>
      <w:suppressAutoHyphens/>
      <w:jc w:val="center"/>
    </w:pPr>
    <w:rPr>
      <w:b/>
      <w:bCs/>
      <w:caps/>
      <w:sz w:val="24"/>
      <w:szCs w:val="24"/>
      <w:lang w:eastAsia="ru-RU"/>
    </w:rPr>
  </w:style>
  <w:style w:type="paragraph" w:styleId="ad">
    <w:name w:val="header"/>
    <w:basedOn w:val="a"/>
    <w:link w:val="ae"/>
    <w:uiPriority w:val="99"/>
    <w:rsid w:val="004B1285"/>
    <w:pPr>
      <w:tabs>
        <w:tab w:val="center" w:pos="4819"/>
        <w:tab w:val="right" w:pos="9639"/>
      </w:tabs>
    </w:pPr>
  </w:style>
  <w:style w:type="character" w:customStyle="1" w:styleId="ae">
    <w:name w:val="Верхний колонтитул Знак"/>
    <w:link w:val="ad"/>
    <w:uiPriority w:val="99"/>
    <w:locked/>
    <w:rsid w:val="004B1285"/>
    <w:rPr>
      <w:sz w:val="24"/>
      <w:szCs w:val="24"/>
      <w:lang w:val="ru-RU" w:eastAsia="ru-RU"/>
    </w:rPr>
  </w:style>
  <w:style w:type="paragraph" w:styleId="af">
    <w:name w:val="footer"/>
    <w:basedOn w:val="a"/>
    <w:link w:val="af0"/>
    <w:uiPriority w:val="99"/>
    <w:rsid w:val="004B1285"/>
    <w:pPr>
      <w:tabs>
        <w:tab w:val="center" w:pos="4819"/>
        <w:tab w:val="right" w:pos="9639"/>
      </w:tabs>
    </w:pPr>
  </w:style>
  <w:style w:type="character" w:customStyle="1" w:styleId="af0">
    <w:name w:val="Нижний колонтитул Знак"/>
    <w:link w:val="af"/>
    <w:uiPriority w:val="99"/>
    <w:locked/>
    <w:rsid w:val="004B1285"/>
    <w:rPr>
      <w:sz w:val="24"/>
      <w:szCs w:val="24"/>
      <w:lang w:val="ru-RU" w:eastAsia="ru-RU"/>
    </w:rPr>
  </w:style>
  <w:style w:type="paragraph" w:styleId="af1">
    <w:name w:val="Plain Text"/>
    <w:basedOn w:val="a"/>
    <w:link w:val="af2"/>
    <w:uiPriority w:val="99"/>
    <w:rsid w:val="00C534EC"/>
    <w:rPr>
      <w:rFonts w:ascii="Consolas" w:hAnsi="Consolas" w:cs="Consolas"/>
      <w:sz w:val="21"/>
      <w:szCs w:val="21"/>
      <w:lang w:eastAsia="en-US"/>
    </w:rPr>
  </w:style>
  <w:style w:type="character" w:customStyle="1" w:styleId="af2">
    <w:name w:val="Текст Знак"/>
    <w:link w:val="af1"/>
    <w:uiPriority w:val="99"/>
    <w:locked/>
    <w:rsid w:val="00C534EC"/>
    <w:rPr>
      <w:rFonts w:ascii="Consolas" w:eastAsia="Times New Roman" w:hAnsi="Consolas" w:cs="Consolas"/>
      <w:sz w:val="21"/>
      <w:szCs w:val="21"/>
      <w:lang w:val="ru-RU" w:eastAsia="en-US"/>
    </w:rPr>
  </w:style>
  <w:style w:type="character" w:customStyle="1" w:styleId="nobr1">
    <w:name w:val="nobr1"/>
    <w:basedOn w:val="a0"/>
    <w:uiPriority w:val="99"/>
    <w:rsid w:val="00480D32"/>
  </w:style>
  <w:style w:type="character" w:customStyle="1" w:styleId="apple-style-span">
    <w:name w:val="apple-style-span"/>
    <w:basedOn w:val="a0"/>
    <w:uiPriority w:val="99"/>
    <w:rsid w:val="00CF5370"/>
  </w:style>
  <w:style w:type="character" w:customStyle="1" w:styleId="apple-converted-space">
    <w:name w:val="apple-converted-space"/>
    <w:basedOn w:val="a0"/>
    <w:uiPriority w:val="99"/>
    <w:rsid w:val="00CF5370"/>
  </w:style>
  <w:style w:type="character" w:styleId="af3">
    <w:name w:val="Emphasis"/>
    <w:uiPriority w:val="99"/>
    <w:qFormat/>
    <w:rsid w:val="007F34FC"/>
    <w:rPr>
      <w:i/>
      <w:iCs/>
    </w:rPr>
  </w:style>
  <w:style w:type="character" w:styleId="af4">
    <w:name w:val="FollowedHyperlink"/>
    <w:uiPriority w:val="99"/>
    <w:rsid w:val="00E80D8E"/>
    <w:rPr>
      <w:color w:val="800080"/>
      <w:u w:val="single"/>
    </w:rPr>
  </w:style>
  <w:style w:type="paragraph" w:customStyle="1" w:styleId="af5">
    <w:name w:val="а"/>
    <w:basedOn w:val="a"/>
    <w:uiPriority w:val="99"/>
    <w:rsid w:val="00091780"/>
    <w:pPr>
      <w:spacing w:line="190" w:lineRule="exact"/>
      <w:ind w:left="567"/>
      <w:jc w:val="both"/>
    </w:pPr>
    <w:rPr>
      <w:rFonts w:ascii="Arial" w:hAnsi="Arial" w:cs="Arial"/>
      <w:spacing w:val="-4"/>
      <w:sz w:val="19"/>
      <w:szCs w:val="19"/>
      <w:lang w:val="uk-UA"/>
    </w:rPr>
  </w:style>
  <w:style w:type="paragraph" w:customStyle="1" w:styleId="af6">
    <w:name w:val="нз"/>
    <w:basedOn w:val="a"/>
    <w:uiPriority w:val="99"/>
    <w:rsid w:val="0027522C"/>
    <w:pPr>
      <w:tabs>
        <w:tab w:val="right" w:leader="dot" w:pos="9720"/>
      </w:tabs>
      <w:spacing w:line="233" w:lineRule="exact"/>
      <w:jc w:val="center"/>
    </w:pPr>
    <w:rPr>
      <w:rFonts w:ascii="Arial" w:hAnsi="Arial" w:cs="Arial"/>
      <w:b/>
      <w:bCs/>
      <w:caps/>
      <w:sz w:val="21"/>
      <w:szCs w:val="21"/>
      <w:lang w:val="uk-UA" w:eastAsia="uk-UA"/>
    </w:rPr>
  </w:style>
  <w:style w:type="paragraph" w:styleId="af7">
    <w:name w:val="Title"/>
    <w:basedOn w:val="a"/>
    <w:next w:val="a"/>
    <w:link w:val="af8"/>
    <w:uiPriority w:val="99"/>
    <w:qFormat/>
    <w:rsid w:val="00CC1AF1"/>
    <w:pPr>
      <w:spacing w:before="240" w:after="60"/>
      <w:jc w:val="center"/>
      <w:outlineLvl w:val="0"/>
    </w:pPr>
    <w:rPr>
      <w:rFonts w:ascii="Cambria" w:hAnsi="Cambria" w:cs="Cambria"/>
      <w:b/>
      <w:bCs/>
      <w:kern w:val="28"/>
      <w:sz w:val="32"/>
      <w:szCs w:val="32"/>
    </w:rPr>
  </w:style>
  <w:style w:type="character" w:customStyle="1" w:styleId="af8">
    <w:name w:val="Название Знак"/>
    <w:link w:val="af7"/>
    <w:uiPriority w:val="99"/>
    <w:locked/>
    <w:rsid w:val="00CC1AF1"/>
    <w:rPr>
      <w:rFonts w:ascii="Cambria" w:hAnsi="Cambria" w:cs="Cambria"/>
      <w:b/>
      <w:bCs/>
      <w:kern w:val="28"/>
      <w:sz w:val="32"/>
      <w:szCs w:val="3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395986">
      <w:marLeft w:val="0"/>
      <w:marRight w:val="0"/>
      <w:marTop w:val="0"/>
      <w:marBottom w:val="0"/>
      <w:divBdr>
        <w:top w:val="none" w:sz="0" w:space="0" w:color="auto"/>
        <w:left w:val="none" w:sz="0" w:space="0" w:color="auto"/>
        <w:bottom w:val="none" w:sz="0" w:space="0" w:color="auto"/>
        <w:right w:val="none" w:sz="0" w:space="0" w:color="auto"/>
      </w:divBdr>
    </w:div>
    <w:div w:id="504395991">
      <w:marLeft w:val="0"/>
      <w:marRight w:val="0"/>
      <w:marTop w:val="0"/>
      <w:marBottom w:val="0"/>
      <w:divBdr>
        <w:top w:val="none" w:sz="0" w:space="0" w:color="auto"/>
        <w:left w:val="none" w:sz="0" w:space="0" w:color="auto"/>
        <w:bottom w:val="none" w:sz="0" w:space="0" w:color="auto"/>
        <w:right w:val="none" w:sz="0" w:space="0" w:color="auto"/>
      </w:divBdr>
      <w:divsChild>
        <w:div w:id="504395974">
          <w:marLeft w:val="0"/>
          <w:marRight w:val="0"/>
          <w:marTop w:val="0"/>
          <w:marBottom w:val="0"/>
          <w:divBdr>
            <w:top w:val="none" w:sz="0" w:space="0" w:color="auto"/>
            <w:left w:val="none" w:sz="0" w:space="0" w:color="auto"/>
            <w:bottom w:val="none" w:sz="0" w:space="0" w:color="auto"/>
            <w:right w:val="none" w:sz="0" w:space="0" w:color="auto"/>
          </w:divBdr>
        </w:div>
        <w:div w:id="504395977">
          <w:marLeft w:val="0"/>
          <w:marRight w:val="0"/>
          <w:marTop w:val="0"/>
          <w:marBottom w:val="0"/>
          <w:divBdr>
            <w:top w:val="none" w:sz="0" w:space="0" w:color="auto"/>
            <w:left w:val="none" w:sz="0" w:space="0" w:color="auto"/>
            <w:bottom w:val="none" w:sz="0" w:space="0" w:color="auto"/>
            <w:right w:val="none" w:sz="0" w:space="0" w:color="auto"/>
          </w:divBdr>
        </w:div>
        <w:div w:id="504395984">
          <w:marLeft w:val="0"/>
          <w:marRight w:val="0"/>
          <w:marTop w:val="0"/>
          <w:marBottom w:val="0"/>
          <w:divBdr>
            <w:top w:val="none" w:sz="0" w:space="0" w:color="auto"/>
            <w:left w:val="none" w:sz="0" w:space="0" w:color="auto"/>
            <w:bottom w:val="none" w:sz="0" w:space="0" w:color="auto"/>
            <w:right w:val="none" w:sz="0" w:space="0" w:color="auto"/>
          </w:divBdr>
        </w:div>
        <w:div w:id="504395988">
          <w:marLeft w:val="0"/>
          <w:marRight w:val="0"/>
          <w:marTop w:val="0"/>
          <w:marBottom w:val="0"/>
          <w:divBdr>
            <w:top w:val="none" w:sz="0" w:space="0" w:color="auto"/>
            <w:left w:val="none" w:sz="0" w:space="0" w:color="auto"/>
            <w:bottom w:val="none" w:sz="0" w:space="0" w:color="auto"/>
            <w:right w:val="none" w:sz="0" w:space="0" w:color="auto"/>
          </w:divBdr>
        </w:div>
        <w:div w:id="504396001">
          <w:marLeft w:val="0"/>
          <w:marRight w:val="0"/>
          <w:marTop w:val="0"/>
          <w:marBottom w:val="0"/>
          <w:divBdr>
            <w:top w:val="none" w:sz="0" w:space="0" w:color="auto"/>
            <w:left w:val="none" w:sz="0" w:space="0" w:color="auto"/>
            <w:bottom w:val="none" w:sz="0" w:space="0" w:color="auto"/>
            <w:right w:val="none" w:sz="0" w:space="0" w:color="auto"/>
          </w:divBdr>
        </w:div>
        <w:div w:id="504396002">
          <w:marLeft w:val="0"/>
          <w:marRight w:val="0"/>
          <w:marTop w:val="0"/>
          <w:marBottom w:val="0"/>
          <w:divBdr>
            <w:top w:val="none" w:sz="0" w:space="0" w:color="auto"/>
            <w:left w:val="none" w:sz="0" w:space="0" w:color="auto"/>
            <w:bottom w:val="none" w:sz="0" w:space="0" w:color="auto"/>
            <w:right w:val="none" w:sz="0" w:space="0" w:color="auto"/>
          </w:divBdr>
        </w:div>
        <w:div w:id="504396003">
          <w:marLeft w:val="0"/>
          <w:marRight w:val="0"/>
          <w:marTop w:val="0"/>
          <w:marBottom w:val="0"/>
          <w:divBdr>
            <w:top w:val="none" w:sz="0" w:space="0" w:color="auto"/>
            <w:left w:val="none" w:sz="0" w:space="0" w:color="auto"/>
            <w:bottom w:val="none" w:sz="0" w:space="0" w:color="auto"/>
            <w:right w:val="none" w:sz="0" w:space="0" w:color="auto"/>
          </w:divBdr>
        </w:div>
        <w:div w:id="504396006">
          <w:marLeft w:val="0"/>
          <w:marRight w:val="0"/>
          <w:marTop w:val="0"/>
          <w:marBottom w:val="0"/>
          <w:divBdr>
            <w:top w:val="none" w:sz="0" w:space="0" w:color="auto"/>
            <w:left w:val="none" w:sz="0" w:space="0" w:color="auto"/>
            <w:bottom w:val="none" w:sz="0" w:space="0" w:color="auto"/>
            <w:right w:val="none" w:sz="0" w:space="0" w:color="auto"/>
          </w:divBdr>
        </w:div>
        <w:div w:id="504396012">
          <w:marLeft w:val="0"/>
          <w:marRight w:val="0"/>
          <w:marTop w:val="0"/>
          <w:marBottom w:val="0"/>
          <w:divBdr>
            <w:top w:val="none" w:sz="0" w:space="0" w:color="auto"/>
            <w:left w:val="none" w:sz="0" w:space="0" w:color="auto"/>
            <w:bottom w:val="none" w:sz="0" w:space="0" w:color="auto"/>
            <w:right w:val="none" w:sz="0" w:space="0" w:color="auto"/>
          </w:divBdr>
        </w:div>
        <w:div w:id="504396014">
          <w:marLeft w:val="0"/>
          <w:marRight w:val="0"/>
          <w:marTop w:val="0"/>
          <w:marBottom w:val="0"/>
          <w:divBdr>
            <w:top w:val="none" w:sz="0" w:space="0" w:color="auto"/>
            <w:left w:val="none" w:sz="0" w:space="0" w:color="auto"/>
            <w:bottom w:val="none" w:sz="0" w:space="0" w:color="auto"/>
            <w:right w:val="none" w:sz="0" w:space="0" w:color="auto"/>
          </w:divBdr>
        </w:div>
        <w:div w:id="504396020">
          <w:marLeft w:val="0"/>
          <w:marRight w:val="0"/>
          <w:marTop w:val="0"/>
          <w:marBottom w:val="0"/>
          <w:divBdr>
            <w:top w:val="none" w:sz="0" w:space="0" w:color="auto"/>
            <w:left w:val="none" w:sz="0" w:space="0" w:color="auto"/>
            <w:bottom w:val="none" w:sz="0" w:space="0" w:color="auto"/>
            <w:right w:val="none" w:sz="0" w:space="0" w:color="auto"/>
          </w:divBdr>
        </w:div>
        <w:div w:id="504396026">
          <w:marLeft w:val="0"/>
          <w:marRight w:val="0"/>
          <w:marTop w:val="0"/>
          <w:marBottom w:val="0"/>
          <w:divBdr>
            <w:top w:val="none" w:sz="0" w:space="0" w:color="auto"/>
            <w:left w:val="none" w:sz="0" w:space="0" w:color="auto"/>
            <w:bottom w:val="none" w:sz="0" w:space="0" w:color="auto"/>
            <w:right w:val="none" w:sz="0" w:space="0" w:color="auto"/>
          </w:divBdr>
        </w:div>
        <w:div w:id="504396040">
          <w:marLeft w:val="0"/>
          <w:marRight w:val="0"/>
          <w:marTop w:val="0"/>
          <w:marBottom w:val="0"/>
          <w:divBdr>
            <w:top w:val="none" w:sz="0" w:space="0" w:color="auto"/>
            <w:left w:val="none" w:sz="0" w:space="0" w:color="auto"/>
            <w:bottom w:val="none" w:sz="0" w:space="0" w:color="auto"/>
            <w:right w:val="none" w:sz="0" w:space="0" w:color="auto"/>
          </w:divBdr>
        </w:div>
        <w:div w:id="504396050">
          <w:marLeft w:val="0"/>
          <w:marRight w:val="0"/>
          <w:marTop w:val="0"/>
          <w:marBottom w:val="0"/>
          <w:divBdr>
            <w:top w:val="none" w:sz="0" w:space="0" w:color="auto"/>
            <w:left w:val="none" w:sz="0" w:space="0" w:color="auto"/>
            <w:bottom w:val="none" w:sz="0" w:space="0" w:color="auto"/>
            <w:right w:val="none" w:sz="0" w:space="0" w:color="auto"/>
          </w:divBdr>
        </w:div>
        <w:div w:id="504396053">
          <w:marLeft w:val="0"/>
          <w:marRight w:val="0"/>
          <w:marTop w:val="0"/>
          <w:marBottom w:val="0"/>
          <w:divBdr>
            <w:top w:val="none" w:sz="0" w:space="0" w:color="auto"/>
            <w:left w:val="none" w:sz="0" w:space="0" w:color="auto"/>
            <w:bottom w:val="none" w:sz="0" w:space="0" w:color="auto"/>
            <w:right w:val="none" w:sz="0" w:space="0" w:color="auto"/>
          </w:divBdr>
        </w:div>
        <w:div w:id="504396057">
          <w:marLeft w:val="0"/>
          <w:marRight w:val="0"/>
          <w:marTop w:val="0"/>
          <w:marBottom w:val="0"/>
          <w:divBdr>
            <w:top w:val="none" w:sz="0" w:space="0" w:color="auto"/>
            <w:left w:val="none" w:sz="0" w:space="0" w:color="auto"/>
            <w:bottom w:val="none" w:sz="0" w:space="0" w:color="auto"/>
            <w:right w:val="none" w:sz="0" w:space="0" w:color="auto"/>
          </w:divBdr>
        </w:div>
        <w:div w:id="504396065">
          <w:marLeft w:val="0"/>
          <w:marRight w:val="0"/>
          <w:marTop w:val="0"/>
          <w:marBottom w:val="0"/>
          <w:divBdr>
            <w:top w:val="none" w:sz="0" w:space="0" w:color="auto"/>
            <w:left w:val="none" w:sz="0" w:space="0" w:color="auto"/>
            <w:bottom w:val="none" w:sz="0" w:space="0" w:color="auto"/>
            <w:right w:val="none" w:sz="0" w:space="0" w:color="auto"/>
          </w:divBdr>
        </w:div>
        <w:div w:id="504396074">
          <w:marLeft w:val="0"/>
          <w:marRight w:val="0"/>
          <w:marTop w:val="0"/>
          <w:marBottom w:val="0"/>
          <w:divBdr>
            <w:top w:val="none" w:sz="0" w:space="0" w:color="auto"/>
            <w:left w:val="none" w:sz="0" w:space="0" w:color="auto"/>
            <w:bottom w:val="none" w:sz="0" w:space="0" w:color="auto"/>
            <w:right w:val="none" w:sz="0" w:space="0" w:color="auto"/>
          </w:divBdr>
        </w:div>
        <w:div w:id="504396077">
          <w:marLeft w:val="0"/>
          <w:marRight w:val="0"/>
          <w:marTop w:val="0"/>
          <w:marBottom w:val="0"/>
          <w:divBdr>
            <w:top w:val="none" w:sz="0" w:space="0" w:color="auto"/>
            <w:left w:val="none" w:sz="0" w:space="0" w:color="auto"/>
            <w:bottom w:val="none" w:sz="0" w:space="0" w:color="auto"/>
            <w:right w:val="none" w:sz="0" w:space="0" w:color="auto"/>
          </w:divBdr>
        </w:div>
        <w:div w:id="504396080">
          <w:marLeft w:val="0"/>
          <w:marRight w:val="0"/>
          <w:marTop w:val="0"/>
          <w:marBottom w:val="0"/>
          <w:divBdr>
            <w:top w:val="none" w:sz="0" w:space="0" w:color="auto"/>
            <w:left w:val="none" w:sz="0" w:space="0" w:color="auto"/>
            <w:bottom w:val="none" w:sz="0" w:space="0" w:color="auto"/>
            <w:right w:val="none" w:sz="0" w:space="0" w:color="auto"/>
          </w:divBdr>
        </w:div>
        <w:div w:id="504396084">
          <w:marLeft w:val="0"/>
          <w:marRight w:val="0"/>
          <w:marTop w:val="0"/>
          <w:marBottom w:val="0"/>
          <w:divBdr>
            <w:top w:val="none" w:sz="0" w:space="0" w:color="auto"/>
            <w:left w:val="none" w:sz="0" w:space="0" w:color="auto"/>
            <w:bottom w:val="none" w:sz="0" w:space="0" w:color="auto"/>
            <w:right w:val="none" w:sz="0" w:space="0" w:color="auto"/>
          </w:divBdr>
        </w:div>
        <w:div w:id="504396091">
          <w:marLeft w:val="0"/>
          <w:marRight w:val="0"/>
          <w:marTop w:val="0"/>
          <w:marBottom w:val="0"/>
          <w:divBdr>
            <w:top w:val="none" w:sz="0" w:space="0" w:color="auto"/>
            <w:left w:val="none" w:sz="0" w:space="0" w:color="auto"/>
            <w:bottom w:val="none" w:sz="0" w:space="0" w:color="auto"/>
            <w:right w:val="none" w:sz="0" w:space="0" w:color="auto"/>
          </w:divBdr>
        </w:div>
        <w:div w:id="504396119">
          <w:marLeft w:val="0"/>
          <w:marRight w:val="0"/>
          <w:marTop w:val="0"/>
          <w:marBottom w:val="0"/>
          <w:divBdr>
            <w:top w:val="none" w:sz="0" w:space="0" w:color="auto"/>
            <w:left w:val="none" w:sz="0" w:space="0" w:color="auto"/>
            <w:bottom w:val="none" w:sz="0" w:space="0" w:color="auto"/>
            <w:right w:val="none" w:sz="0" w:space="0" w:color="auto"/>
          </w:divBdr>
        </w:div>
        <w:div w:id="504396121">
          <w:marLeft w:val="0"/>
          <w:marRight w:val="0"/>
          <w:marTop w:val="0"/>
          <w:marBottom w:val="0"/>
          <w:divBdr>
            <w:top w:val="none" w:sz="0" w:space="0" w:color="auto"/>
            <w:left w:val="none" w:sz="0" w:space="0" w:color="auto"/>
            <w:bottom w:val="none" w:sz="0" w:space="0" w:color="auto"/>
            <w:right w:val="none" w:sz="0" w:space="0" w:color="auto"/>
          </w:divBdr>
        </w:div>
      </w:divsChild>
    </w:div>
    <w:div w:id="504395992">
      <w:marLeft w:val="0"/>
      <w:marRight w:val="0"/>
      <w:marTop w:val="0"/>
      <w:marBottom w:val="0"/>
      <w:divBdr>
        <w:top w:val="none" w:sz="0" w:space="0" w:color="auto"/>
        <w:left w:val="none" w:sz="0" w:space="0" w:color="auto"/>
        <w:bottom w:val="none" w:sz="0" w:space="0" w:color="auto"/>
        <w:right w:val="none" w:sz="0" w:space="0" w:color="auto"/>
      </w:divBdr>
    </w:div>
    <w:div w:id="504395994">
      <w:marLeft w:val="0"/>
      <w:marRight w:val="0"/>
      <w:marTop w:val="0"/>
      <w:marBottom w:val="0"/>
      <w:divBdr>
        <w:top w:val="none" w:sz="0" w:space="0" w:color="auto"/>
        <w:left w:val="none" w:sz="0" w:space="0" w:color="auto"/>
        <w:bottom w:val="none" w:sz="0" w:space="0" w:color="auto"/>
        <w:right w:val="none" w:sz="0" w:space="0" w:color="auto"/>
      </w:divBdr>
    </w:div>
    <w:div w:id="504395996">
      <w:marLeft w:val="0"/>
      <w:marRight w:val="0"/>
      <w:marTop w:val="0"/>
      <w:marBottom w:val="0"/>
      <w:divBdr>
        <w:top w:val="none" w:sz="0" w:space="0" w:color="auto"/>
        <w:left w:val="none" w:sz="0" w:space="0" w:color="auto"/>
        <w:bottom w:val="none" w:sz="0" w:space="0" w:color="auto"/>
        <w:right w:val="none" w:sz="0" w:space="0" w:color="auto"/>
      </w:divBdr>
    </w:div>
    <w:div w:id="504395997">
      <w:marLeft w:val="0"/>
      <w:marRight w:val="0"/>
      <w:marTop w:val="0"/>
      <w:marBottom w:val="0"/>
      <w:divBdr>
        <w:top w:val="none" w:sz="0" w:space="0" w:color="auto"/>
        <w:left w:val="none" w:sz="0" w:space="0" w:color="auto"/>
        <w:bottom w:val="none" w:sz="0" w:space="0" w:color="auto"/>
        <w:right w:val="none" w:sz="0" w:space="0" w:color="auto"/>
      </w:divBdr>
      <w:divsChild>
        <w:div w:id="504395993">
          <w:marLeft w:val="0"/>
          <w:marRight w:val="0"/>
          <w:marTop w:val="0"/>
          <w:marBottom w:val="0"/>
          <w:divBdr>
            <w:top w:val="none" w:sz="0" w:space="0" w:color="auto"/>
            <w:left w:val="none" w:sz="0" w:space="0" w:color="auto"/>
            <w:bottom w:val="none" w:sz="0" w:space="0" w:color="auto"/>
            <w:right w:val="none" w:sz="0" w:space="0" w:color="auto"/>
          </w:divBdr>
        </w:div>
        <w:div w:id="504396010">
          <w:marLeft w:val="0"/>
          <w:marRight w:val="0"/>
          <w:marTop w:val="0"/>
          <w:marBottom w:val="0"/>
          <w:divBdr>
            <w:top w:val="none" w:sz="0" w:space="0" w:color="auto"/>
            <w:left w:val="none" w:sz="0" w:space="0" w:color="auto"/>
            <w:bottom w:val="none" w:sz="0" w:space="0" w:color="auto"/>
            <w:right w:val="none" w:sz="0" w:space="0" w:color="auto"/>
          </w:divBdr>
        </w:div>
        <w:div w:id="504396035">
          <w:marLeft w:val="0"/>
          <w:marRight w:val="0"/>
          <w:marTop w:val="0"/>
          <w:marBottom w:val="0"/>
          <w:divBdr>
            <w:top w:val="none" w:sz="0" w:space="0" w:color="auto"/>
            <w:left w:val="none" w:sz="0" w:space="0" w:color="auto"/>
            <w:bottom w:val="none" w:sz="0" w:space="0" w:color="auto"/>
            <w:right w:val="none" w:sz="0" w:space="0" w:color="auto"/>
          </w:divBdr>
        </w:div>
        <w:div w:id="504396051">
          <w:marLeft w:val="0"/>
          <w:marRight w:val="0"/>
          <w:marTop w:val="0"/>
          <w:marBottom w:val="0"/>
          <w:divBdr>
            <w:top w:val="none" w:sz="0" w:space="0" w:color="auto"/>
            <w:left w:val="none" w:sz="0" w:space="0" w:color="auto"/>
            <w:bottom w:val="none" w:sz="0" w:space="0" w:color="auto"/>
            <w:right w:val="none" w:sz="0" w:space="0" w:color="auto"/>
          </w:divBdr>
        </w:div>
        <w:div w:id="504396072">
          <w:marLeft w:val="0"/>
          <w:marRight w:val="0"/>
          <w:marTop w:val="0"/>
          <w:marBottom w:val="0"/>
          <w:divBdr>
            <w:top w:val="none" w:sz="0" w:space="0" w:color="auto"/>
            <w:left w:val="none" w:sz="0" w:space="0" w:color="auto"/>
            <w:bottom w:val="none" w:sz="0" w:space="0" w:color="auto"/>
            <w:right w:val="none" w:sz="0" w:space="0" w:color="auto"/>
          </w:divBdr>
        </w:div>
        <w:div w:id="504396082">
          <w:marLeft w:val="0"/>
          <w:marRight w:val="0"/>
          <w:marTop w:val="0"/>
          <w:marBottom w:val="0"/>
          <w:divBdr>
            <w:top w:val="none" w:sz="0" w:space="0" w:color="auto"/>
            <w:left w:val="none" w:sz="0" w:space="0" w:color="auto"/>
            <w:bottom w:val="none" w:sz="0" w:space="0" w:color="auto"/>
            <w:right w:val="none" w:sz="0" w:space="0" w:color="auto"/>
          </w:divBdr>
        </w:div>
        <w:div w:id="504396138">
          <w:marLeft w:val="0"/>
          <w:marRight w:val="0"/>
          <w:marTop w:val="0"/>
          <w:marBottom w:val="0"/>
          <w:divBdr>
            <w:top w:val="none" w:sz="0" w:space="0" w:color="auto"/>
            <w:left w:val="none" w:sz="0" w:space="0" w:color="auto"/>
            <w:bottom w:val="none" w:sz="0" w:space="0" w:color="auto"/>
            <w:right w:val="none" w:sz="0" w:space="0" w:color="auto"/>
          </w:divBdr>
        </w:div>
      </w:divsChild>
    </w:div>
    <w:div w:id="504396007">
      <w:marLeft w:val="0"/>
      <w:marRight w:val="0"/>
      <w:marTop w:val="0"/>
      <w:marBottom w:val="0"/>
      <w:divBdr>
        <w:top w:val="none" w:sz="0" w:space="0" w:color="auto"/>
        <w:left w:val="none" w:sz="0" w:space="0" w:color="auto"/>
        <w:bottom w:val="none" w:sz="0" w:space="0" w:color="auto"/>
        <w:right w:val="none" w:sz="0" w:space="0" w:color="auto"/>
      </w:divBdr>
    </w:div>
    <w:div w:id="504396009">
      <w:marLeft w:val="0"/>
      <w:marRight w:val="0"/>
      <w:marTop w:val="0"/>
      <w:marBottom w:val="0"/>
      <w:divBdr>
        <w:top w:val="none" w:sz="0" w:space="0" w:color="auto"/>
        <w:left w:val="none" w:sz="0" w:space="0" w:color="auto"/>
        <w:bottom w:val="none" w:sz="0" w:space="0" w:color="auto"/>
        <w:right w:val="none" w:sz="0" w:space="0" w:color="auto"/>
      </w:divBdr>
      <w:divsChild>
        <w:div w:id="504396033">
          <w:marLeft w:val="0"/>
          <w:marRight w:val="0"/>
          <w:marTop w:val="0"/>
          <w:marBottom w:val="0"/>
          <w:divBdr>
            <w:top w:val="none" w:sz="0" w:space="0" w:color="auto"/>
            <w:left w:val="none" w:sz="0" w:space="0" w:color="auto"/>
            <w:bottom w:val="none" w:sz="0" w:space="0" w:color="auto"/>
            <w:right w:val="none" w:sz="0" w:space="0" w:color="auto"/>
          </w:divBdr>
        </w:div>
        <w:div w:id="504396066">
          <w:marLeft w:val="0"/>
          <w:marRight w:val="0"/>
          <w:marTop w:val="0"/>
          <w:marBottom w:val="0"/>
          <w:divBdr>
            <w:top w:val="none" w:sz="0" w:space="0" w:color="auto"/>
            <w:left w:val="none" w:sz="0" w:space="0" w:color="auto"/>
            <w:bottom w:val="none" w:sz="0" w:space="0" w:color="auto"/>
            <w:right w:val="none" w:sz="0" w:space="0" w:color="auto"/>
          </w:divBdr>
        </w:div>
        <w:div w:id="504396071">
          <w:marLeft w:val="0"/>
          <w:marRight w:val="0"/>
          <w:marTop w:val="0"/>
          <w:marBottom w:val="0"/>
          <w:divBdr>
            <w:top w:val="none" w:sz="0" w:space="0" w:color="auto"/>
            <w:left w:val="none" w:sz="0" w:space="0" w:color="auto"/>
            <w:bottom w:val="none" w:sz="0" w:space="0" w:color="auto"/>
            <w:right w:val="none" w:sz="0" w:space="0" w:color="auto"/>
          </w:divBdr>
        </w:div>
        <w:div w:id="504396098">
          <w:marLeft w:val="0"/>
          <w:marRight w:val="0"/>
          <w:marTop w:val="0"/>
          <w:marBottom w:val="0"/>
          <w:divBdr>
            <w:top w:val="none" w:sz="0" w:space="0" w:color="auto"/>
            <w:left w:val="none" w:sz="0" w:space="0" w:color="auto"/>
            <w:bottom w:val="none" w:sz="0" w:space="0" w:color="auto"/>
            <w:right w:val="none" w:sz="0" w:space="0" w:color="auto"/>
          </w:divBdr>
        </w:div>
        <w:div w:id="504396117">
          <w:marLeft w:val="0"/>
          <w:marRight w:val="0"/>
          <w:marTop w:val="0"/>
          <w:marBottom w:val="0"/>
          <w:divBdr>
            <w:top w:val="none" w:sz="0" w:space="0" w:color="auto"/>
            <w:left w:val="none" w:sz="0" w:space="0" w:color="auto"/>
            <w:bottom w:val="none" w:sz="0" w:space="0" w:color="auto"/>
            <w:right w:val="none" w:sz="0" w:space="0" w:color="auto"/>
          </w:divBdr>
        </w:div>
        <w:div w:id="504396147">
          <w:marLeft w:val="0"/>
          <w:marRight w:val="0"/>
          <w:marTop w:val="0"/>
          <w:marBottom w:val="0"/>
          <w:divBdr>
            <w:top w:val="none" w:sz="0" w:space="0" w:color="auto"/>
            <w:left w:val="none" w:sz="0" w:space="0" w:color="auto"/>
            <w:bottom w:val="none" w:sz="0" w:space="0" w:color="auto"/>
            <w:right w:val="none" w:sz="0" w:space="0" w:color="auto"/>
          </w:divBdr>
        </w:div>
        <w:div w:id="504396148">
          <w:marLeft w:val="0"/>
          <w:marRight w:val="0"/>
          <w:marTop w:val="0"/>
          <w:marBottom w:val="0"/>
          <w:divBdr>
            <w:top w:val="none" w:sz="0" w:space="0" w:color="auto"/>
            <w:left w:val="none" w:sz="0" w:space="0" w:color="auto"/>
            <w:bottom w:val="none" w:sz="0" w:space="0" w:color="auto"/>
            <w:right w:val="none" w:sz="0" w:space="0" w:color="auto"/>
          </w:divBdr>
        </w:div>
      </w:divsChild>
    </w:div>
    <w:div w:id="504396011">
      <w:marLeft w:val="0"/>
      <w:marRight w:val="0"/>
      <w:marTop w:val="0"/>
      <w:marBottom w:val="0"/>
      <w:divBdr>
        <w:top w:val="none" w:sz="0" w:space="0" w:color="auto"/>
        <w:left w:val="none" w:sz="0" w:space="0" w:color="auto"/>
        <w:bottom w:val="none" w:sz="0" w:space="0" w:color="auto"/>
        <w:right w:val="none" w:sz="0" w:space="0" w:color="auto"/>
      </w:divBdr>
    </w:div>
    <w:div w:id="504396018">
      <w:marLeft w:val="0"/>
      <w:marRight w:val="0"/>
      <w:marTop w:val="0"/>
      <w:marBottom w:val="0"/>
      <w:divBdr>
        <w:top w:val="none" w:sz="0" w:space="0" w:color="auto"/>
        <w:left w:val="none" w:sz="0" w:space="0" w:color="auto"/>
        <w:bottom w:val="none" w:sz="0" w:space="0" w:color="auto"/>
        <w:right w:val="none" w:sz="0" w:space="0" w:color="auto"/>
      </w:divBdr>
    </w:div>
    <w:div w:id="504396027">
      <w:marLeft w:val="0"/>
      <w:marRight w:val="0"/>
      <w:marTop w:val="0"/>
      <w:marBottom w:val="0"/>
      <w:divBdr>
        <w:top w:val="none" w:sz="0" w:space="0" w:color="auto"/>
        <w:left w:val="none" w:sz="0" w:space="0" w:color="auto"/>
        <w:bottom w:val="none" w:sz="0" w:space="0" w:color="auto"/>
        <w:right w:val="none" w:sz="0" w:space="0" w:color="auto"/>
      </w:divBdr>
      <w:divsChild>
        <w:div w:id="504395989">
          <w:marLeft w:val="0"/>
          <w:marRight w:val="0"/>
          <w:marTop w:val="0"/>
          <w:marBottom w:val="0"/>
          <w:divBdr>
            <w:top w:val="none" w:sz="0" w:space="0" w:color="auto"/>
            <w:left w:val="none" w:sz="0" w:space="0" w:color="auto"/>
            <w:bottom w:val="none" w:sz="0" w:space="0" w:color="auto"/>
            <w:right w:val="none" w:sz="0" w:space="0" w:color="auto"/>
          </w:divBdr>
        </w:div>
        <w:div w:id="504396104">
          <w:marLeft w:val="0"/>
          <w:marRight w:val="0"/>
          <w:marTop w:val="0"/>
          <w:marBottom w:val="0"/>
          <w:divBdr>
            <w:top w:val="none" w:sz="0" w:space="0" w:color="auto"/>
            <w:left w:val="none" w:sz="0" w:space="0" w:color="auto"/>
            <w:bottom w:val="none" w:sz="0" w:space="0" w:color="auto"/>
            <w:right w:val="none" w:sz="0" w:space="0" w:color="auto"/>
          </w:divBdr>
        </w:div>
        <w:div w:id="504396120">
          <w:marLeft w:val="0"/>
          <w:marRight w:val="0"/>
          <w:marTop w:val="0"/>
          <w:marBottom w:val="0"/>
          <w:divBdr>
            <w:top w:val="none" w:sz="0" w:space="0" w:color="auto"/>
            <w:left w:val="none" w:sz="0" w:space="0" w:color="auto"/>
            <w:bottom w:val="none" w:sz="0" w:space="0" w:color="auto"/>
            <w:right w:val="none" w:sz="0" w:space="0" w:color="auto"/>
          </w:divBdr>
        </w:div>
      </w:divsChild>
    </w:div>
    <w:div w:id="504396029">
      <w:marLeft w:val="0"/>
      <w:marRight w:val="0"/>
      <w:marTop w:val="0"/>
      <w:marBottom w:val="0"/>
      <w:divBdr>
        <w:top w:val="none" w:sz="0" w:space="0" w:color="auto"/>
        <w:left w:val="none" w:sz="0" w:space="0" w:color="auto"/>
        <w:bottom w:val="none" w:sz="0" w:space="0" w:color="auto"/>
        <w:right w:val="none" w:sz="0" w:space="0" w:color="auto"/>
      </w:divBdr>
    </w:div>
    <w:div w:id="504396031">
      <w:marLeft w:val="0"/>
      <w:marRight w:val="0"/>
      <w:marTop w:val="0"/>
      <w:marBottom w:val="0"/>
      <w:divBdr>
        <w:top w:val="none" w:sz="0" w:space="0" w:color="auto"/>
        <w:left w:val="none" w:sz="0" w:space="0" w:color="auto"/>
        <w:bottom w:val="none" w:sz="0" w:space="0" w:color="auto"/>
        <w:right w:val="none" w:sz="0" w:space="0" w:color="auto"/>
      </w:divBdr>
      <w:divsChild>
        <w:div w:id="504395978">
          <w:marLeft w:val="0"/>
          <w:marRight w:val="0"/>
          <w:marTop w:val="0"/>
          <w:marBottom w:val="0"/>
          <w:divBdr>
            <w:top w:val="none" w:sz="0" w:space="0" w:color="auto"/>
            <w:left w:val="none" w:sz="0" w:space="0" w:color="auto"/>
            <w:bottom w:val="none" w:sz="0" w:space="0" w:color="auto"/>
            <w:right w:val="none" w:sz="0" w:space="0" w:color="auto"/>
          </w:divBdr>
        </w:div>
        <w:div w:id="504395985">
          <w:marLeft w:val="0"/>
          <w:marRight w:val="0"/>
          <w:marTop w:val="0"/>
          <w:marBottom w:val="0"/>
          <w:divBdr>
            <w:top w:val="none" w:sz="0" w:space="0" w:color="auto"/>
            <w:left w:val="none" w:sz="0" w:space="0" w:color="auto"/>
            <w:bottom w:val="none" w:sz="0" w:space="0" w:color="auto"/>
            <w:right w:val="none" w:sz="0" w:space="0" w:color="auto"/>
          </w:divBdr>
        </w:div>
        <w:div w:id="504395990">
          <w:marLeft w:val="0"/>
          <w:marRight w:val="0"/>
          <w:marTop w:val="0"/>
          <w:marBottom w:val="0"/>
          <w:divBdr>
            <w:top w:val="none" w:sz="0" w:space="0" w:color="auto"/>
            <w:left w:val="none" w:sz="0" w:space="0" w:color="auto"/>
            <w:bottom w:val="none" w:sz="0" w:space="0" w:color="auto"/>
            <w:right w:val="none" w:sz="0" w:space="0" w:color="auto"/>
          </w:divBdr>
        </w:div>
        <w:div w:id="504395995">
          <w:marLeft w:val="0"/>
          <w:marRight w:val="0"/>
          <w:marTop w:val="0"/>
          <w:marBottom w:val="0"/>
          <w:divBdr>
            <w:top w:val="none" w:sz="0" w:space="0" w:color="auto"/>
            <w:left w:val="none" w:sz="0" w:space="0" w:color="auto"/>
            <w:bottom w:val="none" w:sz="0" w:space="0" w:color="auto"/>
            <w:right w:val="none" w:sz="0" w:space="0" w:color="auto"/>
          </w:divBdr>
        </w:div>
        <w:div w:id="504395998">
          <w:marLeft w:val="0"/>
          <w:marRight w:val="0"/>
          <w:marTop w:val="0"/>
          <w:marBottom w:val="0"/>
          <w:divBdr>
            <w:top w:val="none" w:sz="0" w:space="0" w:color="auto"/>
            <w:left w:val="none" w:sz="0" w:space="0" w:color="auto"/>
            <w:bottom w:val="none" w:sz="0" w:space="0" w:color="auto"/>
            <w:right w:val="none" w:sz="0" w:space="0" w:color="auto"/>
          </w:divBdr>
        </w:div>
        <w:div w:id="504395999">
          <w:marLeft w:val="0"/>
          <w:marRight w:val="0"/>
          <w:marTop w:val="0"/>
          <w:marBottom w:val="0"/>
          <w:divBdr>
            <w:top w:val="none" w:sz="0" w:space="0" w:color="auto"/>
            <w:left w:val="none" w:sz="0" w:space="0" w:color="auto"/>
            <w:bottom w:val="none" w:sz="0" w:space="0" w:color="auto"/>
            <w:right w:val="none" w:sz="0" w:space="0" w:color="auto"/>
          </w:divBdr>
        </w:div>
        <w:div w:id="504396004">
          <w:marLeft w:val="0"/>
          <w:marRight w:val="0"/>
          <w:marTop w:val="0"/>
          <w:marBottom w:val="0"/>
          <w:divBdr>
            <w:top w:val="none" w:sz="0" w:space="0" w:color="auto"/>
            <w:left w:val="none" w:sz="0" w:space="0" w:color="auto"/>
            <w:bottom w:val="none" w:sz="0" w:space="0" w:color="auto"/>
            <w:right w:val="none" w:sz="0" w:space="0" w:color="auto"/>
          </w:divBdr>
        </w:div>
        <w:div w:id="504396030">
          <w:marLeft w:val="0"/>
          <w:marRight w:val="0"/>
          <w:marTop w:val="0"/>
          <w:marBottom w:val="0"/>
          <w:divBdr>
            <w:top w:val="none" w:sz="0" w:space="0" w:color="auto"/>
            <w:left w:val="none" w:sz="0" w:space="0" w:color="auto"/>
            <w:bottom w:val="none" w:sz="0" w:space="0" w:color="auto"/>
            <w:right w:val="none" w:sz="0" w:space="0" w:color="auto"/>
          </w:divBdr>
        </w:div>
        <w:div w:id="504396034">
          <w:marLeft w:val="0"/>
          <w:marRight w:val="0"/>
          <w:marTop w:val="0"/>
          <w:marBottom w:val="0"/>
          <w:divBdr>
            <w:top w:val="none" w:sz="0" w:space="0" w:color="auto"/>
            <w:left w:val="none" w:sz="0" w:space="0" w:color="auto"/>
            <w:bottom w:val="none" w:sz="0" w:space="0" w:color="auto"/>
            <w:right w:val="none" w:sz="0" w:space="0" w:color="auto"/>
          </w:divBdr>
        </w:div>
        <w:div w:id="504396036">
          <w:marLeft w:val="0"/>
          <w:marRight w:val="0"/>
          <w:marTop w:val="0"/>
          <w:marBottom w:val="0"/>
          <w:divBdr>
            <w:top w:val="none" w:sz="0" w:space="0" w:color="auto"/>
            <w:left w:val="none" w:sz="0" w:space="0" w:color="auto"/>
            <w:bottom w:val="none" w:sz="0" w:space="0" w:color="auto"/>
            <w:right w:val="none" w:sz="0" w:space="0" w:color="auto"/>
          </w:divBdr>
        </w:div>
        <w:div w:id="504396039">
          <w:marLeft w:val="0"/>
          <w:marRight w:val="0"/>
          <w:marTop w:val="0"/>
          <w:marBottom w:val="0"/>
          <w:divBdr>
            <w:top w:val="none" w:sz="0" w:space="0" w:color="auto"/>
            <w:left w:val="none" w:sz="0" w:space="0" w:color="auto"/>
            <w:bottom w:val="none" w:sz="0" w:space="0" w:color="auto"/>
            <w:right w:val="none" w:sz="0" w:space="0" w:color="auto"/>
          </w:divBdr>
        </w:div>
        <w:div w:id="504396042">
          <w:marLeft w:val="0"/>
          <w:marRight w:val="0"/>
          <w:marTop w:val="0"/>
          <w:marBottom w:val="0"/>
          <w:divBdr>
            <w:top w:val="none" w:sz="0" w:space="0" w:color="auto"/>
            <w:left w:val="none" w:sz="0" w:space="0" w:color="auto"/>
            <w:bottom w:val="none" w:sz="0" w:space="0" w:color="auto"/>
            <w:right w:val="none" w:sz="0" w:space="0" w:color="auto"/>
          </w:divBdr>
        </w:div>
        <w:div w:id="504396047">
          <w:marLeft w:val="0"/>
          <w:marRight w:val="0"/>
          <w:marTop w:val="0"/>
          <w:marBottom w:val="0"/>
          <w:divBdr>
            <w:top w:val="none" w:sz="0" w:space="0" w:color="auto"/>
            <w:left w:val="none" w:sz="0" w:space="0" w:color="auto"/>
            <w:bottom w:val="none" w:sz="0" w:space="0" w:color="auto"/>
            <w:right w:val="none" w:sz="0" w:space="0" w:color="auto"/>
          </w:divBdr>
        </w:div>
        <w:div w:id="504396054">
          <w:marLeft w:val="0"/>
          <w:marRight w:val="0"/>
          <w:marTop w:val="0"/>
          <w:marBottom w:val="0"/>
          <w:divBdr>
            <w:top w:val="none" w:sz="0" w:space="0" w:color="auto"/>
            <w:left w:val="none" w:sz="0" w:space="0" w:color="auto"/>
            <w:bottom w:val="none" w:sz="0" w:space="0" w:color="auto"/>
            <w:right w:val="none" w:sz="0" w:space="0" w:color="auto"/>
          </w:divBdr>
        </w:div>
        <w:div w:id="504396067">
          <w:marLeft w:val="0"/>
          <w:marRight w:val="0"/>
          <w:marTop w:val="0"/>
          <w:marBottom w:val="0"/>
          <w:divBdr>
            <w:top w:val="none" w:sz="0" w:space="0" w:color="auto"/>
            <w:left w:val="none" w:sz="0" w:space="0" w:color="auto"/>
            <w:bottom w:val="none" w:sz="0" w:space="0" w:color="auto"/>
            <w:right w:val="none" w:sz="0" w:space="0" w:color="auto"/>
          </w:divBdr>
        </w:div>
        <w:div w:id="504396083">
          <w:marLeft w:val="0"/>
          <w:marRight w:val="0"/>
          <w:marTop w:val="0"/>
          <w:marBottom w:val="0"/>
          <w:divBdr>
            <w:top w:val="none" w:sz="0" w:space="0" w:color="auto"/>
            <w:left w:val="none" w:sz="0" w:space="0" w:color="auto"/>
            <w:bottom w:val="none" w:sz="0" w:space="0" w:color="auto"/>
            <w:right w:val="none" w:sz="0" w:space="0" w:color="auto"/>
          </w:divBdr>
        </w:div>
        <w:div w:id="504396085">
          <w:marLeft w:val="0"/>
          <w:marRight w:val="0"/>
          <w:marTop w:val="0"/>
          <w:marBottom w:val="0"/>
          <w:divBdr>
            <w:top w:val="none" w:sz="0" w:space="0" w:color="auto"/>
            <w:left w:val="none" w:sz="0" w:space="0" w:color="auto"/>
            <w:bottom w:val="none" w:sz="0" w:space="0" w:color="auto"/>
            <w:right w:val="none" w:sz="0" w:space="0" w:color="auto"/>
          </w:divBdr>
        </w:div>
        <w:div w:id="504396094">
          <w:marLeft w:val="0"/>
          <w:marRight w:val="0"/>
          <w:marTop w:val="0"/>
          <w:marBottom w:val="0"/>
          <w:divBdr>
            <w:top w:val="none" w:sz="0" w:space="0" w:color="auto"/>
            <w:left w:val="none" w:sz="0" w:space="0" w:color="auto"/>
            <w:bottom w:val="none" w:sz="0" w:space="0" w:color="auto"/>
            <w:right w:val="none" w:sz="0" w:space="0" w:color="auto"/>
          </w:divBdr>
        </w:div>
        <w:div w:id="504396095">
          <w:marLeft w:val="0"/>
          <w:marRight w:val="0"/>
          <w:marTop w:val="0"/>
          <w:marBottom w:val="0"/>
          <w:divBdr>
            <w:top w:val="none" w:sz="0" w:space="0" w:color="auto"/>
            <w:left w:val="none" w:sz="0" w:space="0" w:color="auto"/>
            <w:bottom w:val="none" w:sz="0" w:space="0" w:color="auto"/>
            <w:right w:val="none" w:sz="0" w:space="0" w:color="auto"/>
          </w:divBdr>
        </w:div>
        <w:div w:id="504396109">
          <w:marLeft w:val="0"/>
          <w:marRight w:val="0"/>
          <w:marTop w:val="0"/>
          <w:marBottom w:val="0"/>
          <w:divBdr>
            <w:top w:val="none" w:sz="0" w:space="0" w:color="auto"/>
            <w:left w:val="none" w:sz="0" w:space="0" w:color="auto"/>
            <w:bottom w:val="none" w:sz="0" w:space="0" w:color="auto"/>
            <w:right w:val="none" w:sz="0" w:space="0" w:color="auto"/>
          </w:divBdr>
        </w:div>
        <w:div w:id="504396112">
          <w:marLeft w:val="0"/>
          <w:marRight w:val="0"/>
          <w:marTop w:val="0"/>
          <w:marBottom w:val="0"/>
          <w:divBdr>
            <w:top w:val="none" w:sz="0" w:space="0" w:color="auto"/>
            <w:left w:val="none" w:sz="0" w:space="0" w:color="auto"/>
            <w:bottom w:val="none" w:sz="0" w:space="0" w:color="auto"/>
            <w:right w:val="none" w:sz="0" w:space="0" w:color="auto"/>
          </w:divBdr>
        </w:div>
        <w:div w:id="504396122">
          <w:marLeft w:val="0"/>
          <w:marRight w:val="0"/>
          <w:marTop w:val="0"/>
          <w:marBottom w:val="0"/>
          <w:divBdr>
            <w:top w:val="none" w:sz="0" w:space="0" w:color="auto"/>
            <w:left w:val="none" w:sz="0" w:space="0" w:color="auto"/>
            <w:bottom w:val="none" w:sz="0" w:space="0" w:color="auto"/>
            <w:right w:val="none" w:sz="0" w:space="0" w:color="auto"/>
          </w:divBdr>
        </w:div>
        <w:div w:id="504396129">
          <w:marLeft w:val="0"/>
          <w:marRight w:val="0"/>
          <w:marTop w:val="0"/>
          <w:marBottom w:val="0"/>
          <w:divBdr>
            <w:top w:val="none" w:sz="0" w:space="0" w:color="auto"/>
            <w:left w:val="none" w:sz="0" w:space="0" w:color="auto"/>
            <w:bottom w:val="none" w:sz="0" w:space="0" w:color="auto"/>
            <w:right w:val="none" w:sz="0" w:space="0" w:color="auto"/>
          </w:divBdr>
        </w:div>
        <w:div w:id="504396151">
          <w:marLeft w:val="0"/>
          <w:marRight w:val="0"/>
          <w:marTop w:val="0"/>
          <w:marBottom w:val="0"/>
          <w:divBdr>
            <w:top w:val="none" w:sz="0" w:space="0" w:color="auto"/>
            <w:left w:val="none" w:sz="0" w:space="0" w:color="auto"/>
            <w:bottom w:val="none" w:sz="0" w:space="0" w:color="auto"/>
            <w:right w:val="none" w:sz="0" w:space="0" w:color="auto"/>
          </w:divBdr>
        </w:div>
      </w:divsChild>
    </w:div>
    <w:div w:id="504396032">
      <w:marLeft w:val="0"/>
      <w:marRight w:val="0"/>
      <w:marTop w:val="0"/>
      <w:marBottom w:val="0"/>
      <w:divBdr>
        <w:top w:val="none" w:sz="0" w:space="0" w:color="auto"/>
        <w:left w:val="none" w:sz="0" w:space="0" w:color="auto"/>
        <w:bottom w:val="none" w:sz="0" w:space="0" w:color="auto"/>
        <w:right w:val="none" w:sz="0" w:space="0" w:color="auto"/>
      </w:divBdr>
    </w:div>
    <w:div w:id="504396038">
      <w:marLeft w:val="0"/>
      <w:marRight w:val="0"/>
      <w:marTop w:val="0"/>
      <w:marBottom w:val="0"/>
      <w:divBdr>
        <w:top w:val="none" w:sz="0" w:space="0" w:color="auto"/>
        <w:left w:val="none" w:sz="0" w:space="0" w:color="auto"/>
        <w:bottom w:val="none" w:sz="0" w:space="0" w:color="auto"/>
        <w:right w:val="none" w:sz="0" w:space="0" w:color="auto"/>
      </w:divBdr>
    </w:div>
    <w:div w:id="504396041">
      <w:marLeft w:val="0"/>
      <w:marRight w:val="0"/>
      <w:marTop w:val="0"/>
      <w:marBottom w:val="0"/>
      <w:divBdr>
        <w:top w:val="none" w:sz="0" w:space="0" w:color="auto"/>
        <w:left w:val="none" w:sz="0" w:space="0" w:color="auto"/>
        <w:bottom w:val="none" w:sz="0" w:space="0" w:color="auto"/>
        <w:right w:val="none" w:sz="0" w:space="0" w:color="auto"/>
      </w:divBdr>
    </w:div>
    <w:div w:id="504396043">
      <w:marLeft w:val="0"/>
      <w:marRight w:val="0"/>
      <w:marTop w:val="0"/>
      <w:marBottom w:val="0"/>
      <w:divBdr>
        <w:top w:val="none" w:sz="0" w:space="0" w:color="auto"/>
        <w:left w:val="none" w:sz="0" w:space="0" w:color="auto"/>
        <w:bottom w:val="none" w:sz="0" w:space="0" w:color="auto"/>
        <w:right w:val="none" w:sz="0" w:space="0" w:color="auto"/>
      </w:divBdr>
    </w:div>
    <w:div w:id="504396045">
      <w:marLeft w:val="0"/>
      <w:marRight w:val="0"/>
      <w:marTop w:val="0"/>
      <w:marBottom w:val="0"/>
      <w:divBdr>
        <w:top w:val="none" w:sz="0" w:space="0" w:color="auto"/>
        <w:left w:val="none" w:sz="0" w:space="0" w:color="auto"/>
        <w:bottom w:val="none" w:sz="0" w:space="0" w:color="auto"/>
        <w:right w:val="none" w:sz="0" w:space="0" w:color="auto"/>
      </w:divBdr>
    </w:div>
    <w:div w:id="504396055">
      <w:marLeft w:val="0"/>
      <w:marRight w:val="0"/>
      <w:marTop w:val="0"/>
      <w:marBottom w:val="0"/>
      <w:divBdr>
        <w:top w:val="none" w:sz="0" w:space="0" w:color="auto"/>
        <w:left w:val="none" w:sz="0" w:space="0" w:color="auto"/>
        <w:bottom w:val="none" w:sz="0" w:space="0" w:color="auto"/>
        <w:right w:val="none" w:sz="0" w:space="0" w:color="auto"/>
      </w:divBdr>
    </w:div>
    <w:div w:id="504396056">
      <w:marLeft w:val="0"/>
      <w:marRight w:val="0"/>
      <w:marTop w:val="0"/>
      <w:marBottom w:val="0"/>
      <w:divBdr>
        <w:top w:val="none" w:sz="0" w:space="0" w:color="auto"/>
        <w:left w:val="none" w:sz="0" w:space="0" w:color="auto"/>
        <w:bottom w:val="none" w:sz="0" w:space="0" w:color="auto"/>
        <w:right w:val="none" w:sz="0" w:space="0" w:color="auto"/>
      </w:divBdr>
    </w:div>
    <w:div w:id="504396058">
      <w:marLeft w:val="0"/>
      <w:marRight w:val="0"/>
      <w:marTop w:val="0"/>
      <w:marBottom w:val="0"/>
      <w:divBdr>
        <w:top w:val="none" w:sz="0" w:space="0" w:color="auto"/>
        <w:left w:val="none" w:sz="0" w:space="0" w:color="auto"/>
        <w:bottom w:val="none" w:sz="0" w:space="0" w:color="auto"/>
        <w:right w:val="none" w:sz="0" w:space="0" w:color="auto"/>
      </w:divBdr>
    </w:div>
    <w:div w:id="504396059">
      <w:marLeft w:val="0"/>
      <w:marRight w:val="0"/>
      <w:marTop w:val="0"/>
      <w:marBottom w:val="0"/>
      <w:divBdr>
        <w:top w:val="none" w:sz="0" w:space="0" w:color="auto"/>
        <w:left w:val="none" w:sz="0" w:space="0" w:color="auto"/>
        <w:bottom w:val="none" w:sz="0" w:space="0" w:color="auto"/>
        <w:right w:val="none" w:sz="0" w:space="0" w:color="auto"/>
      </w:divBdr>
    </w:div>
    <w:div w:id="504396064">
      <w:marLeft w:val="0"/>
      <w:marRight w:val="0"/>
      <w:marTop w:val="0"/>
      <w:marBottom w:val="0"/>
      <w:divBdr>
        <w:top w:val="none" w:sz="0" w:space="0" w:color="auto"/>
        <w:left w:val="none" w:sz="0" w:space="0" w:color="auto"/>
        <w:bottom w:val="none" w:sz="0" w:space="0" w:color="auto"/>
        <w:right w:val="none" w:sz="0" w:space="0" w:color="auto"/>
      </w:divBdr>
    </w:div>
    <w:div w:id="504396069">
      <w:marLeft w:val="0"/>
      <w:marRight w:val="0"/>
      <w:marTop w:val="0"/>
      <w:marBottom w:val="0"/>
      <w:divBdr>
        <w:top w:val="none" w:sz="0" w:space="0" w:color="auto"/>
        <w:left w:val="none" w:sz="0" w:space="0" w:color="auto"/>
        <w:bottom w:val="none" w:sz="0" w:space="0" w:color="auto"/>
        <w:right w:val="none" w:sz="0" w:space="0" w:color="auto"/>
      </w:divBdr>
    </w:div>
    <w:div w:id="504396073">
      <w:marLeft w:val="0"/>
      <w:marRight w:val="0"/>
      <w:marTop w:val="0"/>
      <w:marBottom w:val="0"/>
      <w:divBdr>
        <w:top w:val="none" w:sz="0" w:space="0" w:color="auto"/>
        <w:left w:val="none" w:sz="0" w:space="0" w:color="auto"/>
        <w:bottom w:val="none" w:sz="0" w:space="0" w:color="auto"/>
        <w:right w:val="none" w:sz="0" w:space="0" w:color="auto"/>
      </w:divBdr>
      <w:divsChild>
        <w:div w:id="504396096">
          <w:marLeft w:val="0"/>
          <w:marRight w:val="0"/>
          <w:marTop w:val="0"/>
          <w:marBottom w:val="0"/>
          <w:divBdr>
            <w:top w:val="none" w:sz="0" w:space="0" w:color="auto"/>
            <w:left w:val="none" w:sz="0" w:space="0" w:color="auto"/>
            <w:bottom w:val="none" w:sz="0" w:space="0" w:color="auto"/>
            <w:right w:val="none" w:sz="0" w:space="0" w:color="auto"/>
          </w:divBdr>
        </w:div>
      </w:divsChild>
    </w:div>
    <w:div w:id="504396075">
      <w:marLeft w:val="0"/>
      <w:marRight w:val="0"/>
      <w:marTop w:val="0"/>
      <w:marBottom w:val="0"/>
      <w:divBdr>
        <w:top w:val="none" w:sz="0" w:space="0" w:color="auto"/>
        <w:left w:val="none" w:sz="0" w:space="0" w:color="auto"/>
        <w:bottom w:val="none" w:sz="0" w:space="0" w:color="auto"/>
        <w:right w:val="none" w:sz="0" w:space="0" w:color="auto"/>
      </w:divBdr>
      <w:divsChild>
        <w:div w:id="504395983">
          <w:marLeft w:val="0"/>
          <w:marRight w:val="0"/>
          <w:marTop w:val="0"/>
          <w:marBottom w:val="0"/>
          <w:divBdr>
            <w:top w:val="none" w:sz="0" w:space="0" w:color="auto"/>
            <w:left w:val="none" w:sz="0" w:space="0" w:color="auto"/>
            <w:bottom w:val="none" w:sz="0" w:space="0" w:color="auto"/>
            <w:right w:val="none" w:sz="0" w:space="0" w:color="auto"/>
          </w:divBdr>
        </w:div>
        <w:div w:id="504396099">
          <w:marLeft w:val="0"/>
          <w:marRight w:val="0"/>
          <w:marTop w:val="0"/>
          <w:marBottom w:val="0"/>
          <w:divBdr>
            <w:top w:val="none" w:sz="0" w:space="0" w:color="auto"/>
            <w:left w:val="none" w:sz="0" w:space="0" w:color="auto"/>
            <w:bottom w:val="none" w:sz="0" w:space="0" w:color="auto"/>
            <w:right w:val="none" w:sz="0" w:space="0" w:color="auto"/>
          </w:divBdr>
        </w:div>
        <w:div w:id="504396146">
          <w:marLeft w:val="0"/>
          <w:marRight w:val="0"/>
          <w:marTop w:val="0"/>
          <w:marBottom w:val="0"/>
          <w:divBdr>
            <w:top w:val="none" w:sz="0" w:space="0" w:color="auto"/>
            <w:left w:val="none" w:sz="0" w:space="0" w:color="auto"/>
            <w:bottom w:val="none" w:sz="0" w:space="0" w:color="auto"/>
            <w:right w:val="none" w:sz="0" w:space="0" w:color="auto"/>
          </w:divBdr>
        </w:div>
      </w:divsChild>
    </w:div>
    <w:div w:id="504396076">
      <w:marLeft w:val="0"/>
      <w:marRight w:val="0"/>
      <w:marTop w:val="0"/>
      <w:marBottom w:val="0"/>
      <w:divBdr>
        <w:top w:val="none" w:sz="0" w:space="0" w:color="auto"/>
        <w:left w:val="none" w:sz="0" w:space="0" w:color="auto"/>
        <w:bottom w:val="none" w:sz="0" w:space="0" w:color="auto"/>
        <w:right w:val="none" w:sz="0" w:space="0" w:color="auto"/>
      </w:divBdr>
    </w:div>
    <w:div w:id="504396086">
      <w:marLeft w:val="0"/>
      <w:marRight w:val="0"/>
      <w:marTop w:val="0"/>
      <w:marBottom w:val="0"/>
      <w:divBdr>
        <w:top w:val="none" w:sz="0" w:space="0" w:color="auto"/>
        <w:left w:val="none" w:sz="0" w:space="0" w:color="auto"/>
        <w:bottom w:val="none" w:sz="0" w:space="0" w:color="auto"/>
        <w:right w:val="none" w:sz="0" w:space="0" w:color="auto"/>
      </w:divBdr>
    </w:div>
    <w:div w:id="504396097">
      <w:marLeft w:val="0"/>
      <w:marRight w:val="0"/>
      <w:marTop w:val="0"/>
      <w:marBottom w:val="0"/>
      <w:divBdr>
        <w:top w:val="none" w:sz="0" w:space="0" w:color="auto"/>
        <w:left w:val="none" w:sz="0" w:space="0" w:color="auto"/>
        <w:bottom w:val="none" w:sz="0" w:space="0" w:color="auto"/>
        <w:right w:val="none" w:sz="0" w:space="0" w:color="auto"/>
      </w:divBdr>
    </w:div>
    <w:div w:id="504396100">
      <w:marLeft w:val="0"/>
      <w:marRight w:val="0"/>
      <w:marTop w:val="0"/>
      <w:marBottom w:val="0"/>
      <w:divBdr>
        <w:top w:val="none" w:sz="0" w:space="0" w:color="auto"/>
        <w:left w:val="none" w:sz="0" w:space="0" w:color="auto"/>
        <w:bottom w:val="none" w:sz="0" w:space="0" w:color="auto"/>
        <w:right w:val="none" w:sz="0" w:space="0" w:color="auto"/>
      </w:divBdr>
      <w:divsChild>
        <w:div w:id="504395980">
          <w:marLeft w:val="0"/>
          <w:marRight w:val="0"/>
          <w:marTop w:val="0"/>
          <w:marBottom w:val="0"/>
          <w:divBdr>
            <w:top w:val="none" w:sz="0" w:space="0" w:color="auto"/>
            <w:left w:val="none" w:sz="0" w:space="0" w:color="auto"/>
            <w:bottom w:val="none" w:sz="0" w:space="0" w:color="auto"/>
            <w:right w:val="none" w:sz="0" w:space="0" w:color="auto"/>
          </w:divBdr>
        </w:div>
        <w:div w:id="504396113">
          <w:marLeft w:val="0"/>
          <w:marRight w:val="0"/>
          <w:marTop w:val="0"/>
          <w:marBottom w:val="0"/>
          <w:divBdr>
            <w:top w:val="none" w:sz="0" w:space="0" w:color="auto"/>
            <w:left w:val="none" w:sz="0" w:space="0" w:color="auto"/>
            <w:bottom w:val="none" w:sz="0" w:space="0" w:color="auto"/>
            <w:right w:val="none" w:sz="0" w:space="0" w:color="auto"/>
          </w:divBdr>
        </w:div>
        <w:div w:id="504396134">
          <w:marLeft w:val="0"/>
          <w:marRight w:val="0"/>
          <w:marTop w:val="0"/>
          <w:marBottom w:val="0"/>
          <w:divBdr>
            <w:top w:val="none" w:sz="0" w:space="0" w:color="auto"/>
            <w:left w:val="none" w:sz="0" w:space="0" w:color="auto"/>
            <w:bottom w:val="none" w:sz="0" w:space="0" w:color="auto"/>
            <w:right w:val="none" w:sz="0" w:space="0" w:color="auto"/>
          </w:divBdr>
        </w:div>
      </w:divsChild>
    </w:div>
    <w:div w:id="504396103">
      <w:marLeft w:val="0"/>
      <w:marRight w:val="0"/>
      <w:marTop w:val="0"/>
      <w:marBottom w:val="0"/>
      <w:divBdr>
        <w:top w:val="none" w:sz="0" w:space="0" w:color="auto"/>
        <w:left w:val="none" w:sz="0" w:space="0" w:color="auto"/>
        <w:bottom w:val="none" w:sz="0" w:space="0" w:color="auto"/>
        <w:right w:val="none" w:sz="0" w:space="0" w:color="auto"/>
      </w:divBdr>
    </w:div>
    <w:div w:id="504396115">
      <w:marLeft w:val="0"/>
      <w:marRight w:val="0"/>
      <w:marTop w:val="0"/>
      <w:marBottom w:val="0"/>
      <w:divBdr>
        <w:top w:val="none" w:sz="0" w:space="0" w:color="auto"/>
        <w:left w:val="none" w:sz="0" w:space="0" w:color="auto"/>
        <w:bottom w:val="none" w:sz="0" w:space="0" w:color="auto"/>
        <w:right w:val="none" w:sz="0" w:space="0" w:color="auto"/>
      </w:divBdr>
      <w:divsChild>
        <w:div w:id="504395979">
          <w:marLeft w:val="0"/>
          <w:marRight w:val="0"/>
          <w:marTop w:val="0"/>
          <w:marBottom w:val="0"/>
          <w:divBdr>
            <w:top w:val="none" w:sz="0" w:space="0" w:color="auto"/>
            <w:left w:val="none" w:sz="0" w:space="0" w:color="auto"/>
            <w:bottom w:val="none" w:sz="0" w:space="0" w:color="auto"/>
            <w:right w:val="none" w:sz="0" w:space="0" w:color="auto"/>
          </w:divBdr>
        </w:div>
        <w:div w:id="504396005">
          <w:marLeft w:val="0"/>
          <w:marRight w:val="0"/>
          <w:marTop w:val="0"/>
          <w:marBottom w:val="0"/>
          <w:divBdr>
            <w:top w:val="none" w:sz="0" w:space="0" w:color="auto"/>
            <w:left w:val="none" w:sz="0" w:space="0" w:color="auto"/>
            <w:bottom w:val="none" w:sz="0" w:space="0" w:color="auto"/>
            <w:right w:val="none" w:sz="0" w:space="0" w:color="auto"/>
          </w:divBdr>
        </w:div>
        <w:div w:id="504396019">
          <w:marLeft w:val="0"/>
          <w:marRight w:val="0"/>
          <w:marTop w:val="0"/>
          <w:marBottom w:val="0"/>
          <w:divBdr>
            <w:top w:val="none" w:sz="0" w:space="0" w:color="auto"/>
            <w:left w:val="none" w:sz="0" w:space="0" w:color="auto"/>
            <w:bottom w:val="none" w:sz="0" w:space="0" w:color="auto"/>
            <w:right w:val="none" w:sz="0" w:space="0" w:color="auto"/>
          </w:divBdr>
        </w:div>
        <w:div w:id="504396021">
          <w:marLeft w:val="0"/>
          <w:marRight w:val="0"/>
          <w:marTop w:val="0"/>
          <w:marBottom w:val="0"/>
          <w:divBdr>
            <w:top w:val="none" w:sz="0" w:space="0" w:color="auto"/>
            <w:left w:val="none" w:sz="0" w:space="0" w:color="auto"/>
            <w:bottom w:val="none" w:sz="0" w:space="0" w:color="auto"/>
            <w:right w:val="none" w:sz="0" w:space="0" w:color="auto"/>
          </w:divBdr>
        </w:div>
        <w:div w:id="504396022">
          <w:marLeft w:val="0"/>
          <w:marRight w:val="0"/>
          <w:marTop w:val="0"/>
          <w:marBottom w:val="0"/>
          <w:divBdr>
            <w:top w:val="none" w:sz="0" w:space="0" w:color="auto"/>
            <w:left w:val="none" w:sz="0" w:space="0" w:color="auto"/>
            <w:bottom w:val="none" w:sz="0" w:space="0" w:color="auto"/>
            <w:right w:val="none" w:sz="0" w:space="0" w:color="auto"/>
          </w:divBdr>
        </w:div>
        <w:div w:id="504396023">
          <w:marLeft w:val="0"/>
          <w:marRight w:val="0"/>
          <w:marTop w:val="0"/>
          <w:marBottom w:val="0"/>
          <w:divBdr>
            <w:top w:val="none" w:sz="0" w:space="0" w:color="auto"/>
            <w:left w:val="none" w:sz="0" w:space="0" w:color="auto"/>
            <w:bottom w:val="none" w:sz="0" w:space="0" w:color="auto"/>
            <w:right w:val="none" w:sz="0" w:space="0" w:color="auto"/>
          </w:divBdr>
        </w:div>
        <w:div w:id="504396025">
          <w:marLeft w:val="0"/>
          <w:marRight w:val="0"/>
          <w:marTop w:val="0"/>
          <w:marBottom w:val="0"/>
          <w:divBdr>
            <w:top w:val="none" w:sz="0" w:space="0" w:color="auto"/>
            <w:left w:val="none" w:sz="0" w:space="0" w:color="auto"/>
            <w:bottom w:val="none" w:sz="0" w:space="0" w:color="auto"/>
            <w:right w:val="none" w:sz="0" w:space="0" w:color="auto"/>
          </w:divBdr>
        </w:div>
        <w:div w:id="504396037">
          <w:marLeft w:val="0"/>
          <w:marRight w:val="0"/>
          <w:marTop w:val="0"/>
          <w:marBottom w:val="0"/>
          <w:divBdr>
            <w:top w:val="none" w:sz="0" w:space="0" w:color="auto"/>
            <w:left w:val="none" w:sz="0" w:space="0" w:color="auto"/>
            <w:bottom w:val="none" w:sz="0" w:space="0" w:color="auto"/>
            <w:right w:val="none" w:sz="0" w:space="0" w:color="auto"/>
          </w:divBdr>
        </w:div>
        <w:div w:id="504396044">
          <w:marLeft w:val="0"/>
          <w:marRight w:val="0"/>
          <w:marTop w:val="0"/>
          <w:marBottom w:val="0"/>
          <w:divBdr>
            <w:top w:val="none" w:sz="0" w:space="0" w:color="auto"/>
            <w:left w:val="none" w:sz="0" w:space="0" w:color="auto"/>
            <w:bottom w:val="none" w:sz="0" w:space="0" w:color="auto"/>
            <w:right w:val="none" w:sz="0" w:space="0" w:color="auto"/>
          </w:divBdr>
        </w:div>
        <w:div w:id="504396062">
          <w:marLeft w:val="0"/>
          <w:marRight w:val="0"/>
          <w:marTop w:val="0"/>
          <w:marBottom w:val="0"/>
          <w:divBdr>
            <w:top w:val="none" w:sz="0" w:space="0" w:color="auto"/>
            <w:left w:val="none" w:sz="0" w:space="0" w:color="auto"/>
            <w:bottom w:val="none" w:sz="0" w:space="0" w:color="auto"/>
            <w:right w:val="none" w:sz="0" w:space="0" w:color="auto"/>
          </w:divBdr>
        </w:div>
        <w:div w:id="504396063">
          <w:marLeft w:val="0"/>
          <w:marRight w:val="0"/>
          <w:marTop w:val="0"/>
          <w:marBottom w:val="0"/>
          <w:divBdr>
            <w:top w:val="none" w:sz="0" w:space="0" w:color="auto"/>
            <w:left w:val="none" w:sz="0" w:space="0" w:color="auto"/>
            <w:bottom w:val="none" w:sz="0" w:space="0" w:color="auto"/>
            <w:right w:val="none" w:sz="0" w:space="0" w:color="auto"/>
          </w:divBdr>
        </w:div>
        <w:div w:id="504396078">
          <w:marLeft w:val="0"/>
          <w:marRight w:val="0"/>
          <w:marTop w:val="0"/>
          <w:marBottom w:val="0"/>
          <w:divBdr>
            <w:top w:val="none" w:sz="0" w:space="0" w:color="auto"/>
            <w:left w:val="none" w:sz="0" w:space="0" w:color="auto"/>
            <w:bottom w:val="none" w:sz="0" w:space="0" w:color="auto"/>
            <w:right w:val="none" w:sz="0" w:space="0" w:color="auto"/>
          </w:divBdr>
        </w:div>
        <w:div w:id="504396079">
          <w:marLeft w:val="0"/>
          <w:marRight w:val="0"/>
          <w:marTop w:val="0"/>
          <w:marBottom w:val="0"/>
          <w:divBdr>
            <w:top w:val="none" w:sz="0" w:space="0" w:color="auto"/>
            <w:left w:val="none" w:sz="0" w:space="0" w:color="auto"/>
            <w:bottom w:val="none" w:sz="0" w:space="0" w:color="auto"/>
            <w:right w:val="none" w:sz="0" w:space="0" w:color="auto"/>
          </w:divBdr>
        </w:div>
        <w:div w:id="504396087">
          <w:marLeft w:val="0"/>
          <w:marRight w:val="0"/>
          <w:marTop w:val="0"/>
          <w:marBottom w:val="0"/>
          <w:divBdr>
            <w:top w:val="none" w:sz="0" w:space="0" w:color="auto"/>
            <w:left w:val="none" w:sz="0" w:space="0" w:color="auto"/>
            <w:bottom w:val="none" w:sz="0" w:space="0" w:color="auto"/>
            <w:right w:val="none" w:sz="0" w:space="0" w:color="auto"/>
          </w:divBdr>
        </w:div>
        <w:div w:id="504396090">
          <w:marLeft w:val="0"/>
          <w:marRight w:val="0"/>
          <w:marTop w:val="0"/>
          <w:marBottom w:val="0"/>
          <w:divBdr>
            <w:top w:val="none" w:sz="0" w:space="0" w:color="auto"/>
            <w:left w:val="none" w:sz="0" w:space="0" w:color="auto"/>
            <w:bottom w:val="none" w:sz="0" w:space="0" w:color="auto"/>
            <w:right w:val="none" w:sz="0" w:space="0" w:color="auto"/>
          </w:divBdr>
        </w:div>
        <w:div w:id="504396101">
          <w:marLeft w:val="0"/>
          <w:marRight w:val="0"/>
          <w:marTop w:val="0"/>
          <w:marBottom w:val="0"/>
          <w:divBdr>
            <w:top w:val="none" w:sz="0" w:space="0" w:color="auto"/>
            <w:left w:val="none" w:sz="0" w:space="0" w:color="auto"/>
            <w:bottom w:val="none" w:sz="0" w:space="0" w:color="auto"/>
            <w:right w:val="none" w:sz="0" w:space="0" w:color="auto"/>
          </w:divBdr>
        </w:div>
        <w:div w:id="504396102">
          <w:marLeft w:val="0"/>
          <w:marRight w:val="0"/>
          <w:marTop w:val="0"/>
          <w:marBottom w:val="0"/>
          <w:divBdr>
            <w:top w:val="none" w:sz="0" w:space="0" w:color="auto"/>
            <w:left w:val="none" w:sz="0" w:space="0" w:color="auto"/>
            <w:bottom w:val="none" w:sz="0" w:space="0" w:color="auto"/>
            <w:right w:val="none" w:sz="0" w:space="0" w:color="auto"/>
          </w:divBdr>
        </w:div>
        <w:div w:id="504396106">
          <w:marLeft w:val="0"/>
          <w:marRight w:val="0"/>
          <w:marTop w:val="0"/>
          <w:marBottom w:val="0"/>
          <w:divBdr>
            <w:top w:val="none" w:sz="0" w:space="0" w:color="auto"/>
            <w:left w:val="none" w:sz="0" w:space="0" w:color="auto"/>
            <w:bottom w:val="none" w:sz="0" w:space="0" w:color="auto"/>
            <w:right w:val="none" w:sz="0" w:space="0" w:color="auto"/>
          </w:divBdr>
        </w:div>
        <w:div w:id="504396107">
          <w:marLeft w:val="0"/>
          <w:marRight w:val="0"/>
          <w:marTop w:val="0"/>
          <w:marBottom w:val="0"/>
          <w:divBdr>
            <w:top w:val="none" w:sz="0" w:space="0" w:color="auto"/>
            <w:left w:val="none" w:sz="0" w:space="0" w:color="auto"/>
            <w:bottom w:val="none" w:sz="0" w:space="0" w:color="auto"/>
            <w:right w:val="none" w:sz="0" w:space="0" w:color="auto"/>
          </w:divBdr>
        </w:div>
        <w:div w:id="504396110">
          <w:marLeft w:val="0"/>
          <w:marRight w:val="0"/>
          <w:marTop w:val="0"/>
          <w:marBottom w:val="0"/>
          <w:divBdr>
            <w:top w:val="none" w:sz="0" w:space="0" w:color="auto"/>
            <w:left w:val="none" w:sz="0" w:space="0" w:color="auto"/>
            <w:bottom w:val="none" w:sz="0" w:space="0" w:color="auto"/>
            <w:right w:val="none" w:sz="0" w:space="0" w:color="auto"/>
          </w:divBdr>
        </w:div>
        <w:div w:id="504396111">
          <w:marLeft w:val="0"/>
          <w:marRight w:val="0"/>
          <w:marTop w:val="0"/>
          <w:marBottom w:val="0"/>
          <w:divBdr>
            <w:top w:val="none" w:sz="0" w:space="0" w:color="auto"/>
            <w:left w:val="none" w:sz="0" w:space="0" w:color="auto"/>
            <w:bottom w:val="none" w:sz="0" w:space="0" w:color="auto"/>
            <w:right w:val="none" w:sz="0" w:space="0" w:color="auto"/>
          </w:divBdr>
        </w:div>
        <w:div w:id="504396116">
          <w:marLeft w:val="0"/>
          <w:marRight w:val="0"/>
          <w:marTop w:val="0"/>
          <w:marBottom w:val="0"/>
          <w:divBdr>
            <w:top w:val="none" w:sz="0" w:space="0" w:color="auto"/>
            <w:left w:val="none" w:sz="0" w:space="0" w:color="auto"/>
            <w:bottom w:val="none" w:sz="0" w:space="0" w:color="auto"/>
            <w:right w:val="none" w:sz="0" w:space="0" w:color="auto"/>
          </w:divBdr>
        </w:div>
        <w:div w:id="504396143">
          <w:marLeft w:val="0"/>
          <w:marRight w:val="0"/>
          <w:marTop w:val="0"/>
          <w:marBottom w:val="0"/>
          <w:divBdr>
            <w:top w:val="none" w:sz="0" w:space="0" w:color="auto"/>
            <w:left w:val="none" w:sz="0" w:space="0" w:color="auto"/>
            <w:bottom w:val="none" w:sz="0" w:space="0" w:color="auto"/>
            <w:right w:val="none" w:sz="0" w:space="0" w:color="auto"/>
          </w:divBdr>
        </w:div>
        <w:div w:id="504396150">
          <w:marLeft w:val="0"/>
          <w:marRight w:val="0"/>
          <w:marTop w:val="0"/>
          <w:marBottom w:val="0"/>
          <w:divBdr>
            <w:top w:val="none" w:sz="0" w:space="0" w:color="auto"/>
            <w:left w:val="none" w:sz="0" w:space="0" w:color="auto"/>
            <w:bottom w:val="none" w:sz="0" w:space="0" w:color="auto"/>
            <w:right w:val="none" w:sz="0" w:space="0" w:color="auto"/>
          </w:divBdr>
        </w:div>
      </w:divsChild>
    </w:div>
    <w:div w:id="504396124">
      <w:marLeft w:val="0"/>
      <w:marRight w:val="0"/>
      <w:marTop w:val="0"/>
      <w:marBottom w:val="0"/>
      <w:divBdr>
        <w:top w:val="none" w:sz="0" w:space="0" w:color="auto"/>
        <w:left w:val="none" w:sz="0" w:space="0" w:color="auto"/>
        <w:bottom w:val="none" w:sz="0" w:space="0" w:color="auto"/>
        <w:right w:val="none" w:sz="0" w:space="0" w:color="auto"/>
      </w:divBdr>
    </w:div>
    <w:div w:id="504396125">
      <w:marLeft w:val="0"/>
      <w:marRight w:val="0"/>
      <w:marTop w:val="0"/>
      <w:marBottom w:val="0"/>
      <w:divBdr>
        <w:top w:val="none" w:sz="0" w:space="0" w:color="auto"/>
        <w:left w:val="none" w:sz="0" w:space="0" w:color="auto"/>
        <w:bottom w:val="none" w:sz="0" w:space="0" w:color="auto"/>
        <w:right w:val="none" w:sz="0" w:space="0" w:color="auto"/>
      </w:divBdr>
    </w:div>
    <w:div w:id="504396126">
      <w:marLeft w:val="0"/>
      <w:marRight w:val="0"/>
      <w:marTop w:val="0"/>
      <w:marBottom w:val="0"/>
      <w:divBdr>
        <w:top w:val="none" w:sz="0" w:space="0" w:color="auto"/>
        <w:left w:val="none" w:sz="0" w:space="0" w:color="auto"/>
        <w:bottom w:val="none" w:sz="0" w:space="0" w:color="auto"/>
        <w:right w:val="none" w:sz="0" w:space="0" w:color="auto"/>
      </w:divBdr>
    </w:div>
    <w:div w:id="504396127">
      <w:marLeft w:val="0"/>
      <w:marRight w:val="0"/>
      <w:marTop w:val="0"/>
      <w:marBottom w:val="0"/>
      <w:divBdr>
        <w:top w:val="none" w:sz="0" w:space="0" w:color="auto"/>
        <w:left w:val="none" w:sz="0" w:space="0" w:color="auto"/>
        <w:bottom w:val="none" w:sz="0" w:space="0" w:color="auto"/>
        <w:right w:val="none" w:sz="0" w:space="0" w:color="auto"/>
      </w:divBdr>
    </w:div>
    <w:div w:id="504396128">
      <w:marLeft w:val="0"/>
      <w:marRight w:val="0"/>
      <w:marTop w:val="0"/>
      <w:marBottom w:val="0"/>
      <w:divBdr>
        <w:top w:val="none" w:sz="0" w:space="0" w:color="auto"/>
        <w:left w:val="none" w:sz="0" w:space="0" w:color="auto"/>
        <w:bottom w:val="none" w:sz="0" w:space="0" w:color="auto"/>
        <w:right w:val="none" w:sz="0" w:space="0" w:color="auto"/>
      </w:divBdr>
      <w:divsChild>
        <w:div w:id="504395976">
          <w:marLeft w:val="0"/>
          <w:marRight w:val="0"/>
          <w:marTop w:val="0"/>
          <w:marBottom w:val="0"/>
          <w:divBdr>
            <w:top w:val="none" w:sz="0" w:space="0" w:color="auto"/>
            <w:left w:val="none" w:sz="0" w:space="0" w:color="auto"/>
            <w:bottom w:val="none" w:sz="0" w:space="0" w:color="auto"/>
            <w:right w:val="none" w:sz="0" w:space="0" w:color="auto"/>
          </w:divBdr>
        </w:div>
        <w:div w:id="504396052">
          <w:marLeft w:val="0"/>
          <w:marRight w:val="0"/>
          <w:marTop w:val="0"/>
          <w:marBottom w:val="0"/>
          <w:divBdr>
            <w:top w:val="none" w:sz="0" w:space="0" w:color="auto"/>
            <w:left w:val="none" w:sz="0" w:space="0" w:color="auto"/>
            <w:bottom w:val="none" w:sz="0" w:space="0" w:color="auto"/>
            <w:right w:val="none" w:sz="0" w:space="0" w:color="auto"/>
          </w:divBdr>
        </w:div>
        <w:div w:id="504396114">
          <w:marLeft w:val="0"/>
          <w:marRight w:val="0"/>
          <w:marTop w:val="0"/>
          <w:marBottom w:val="0"/>
          <w:divBdr>
            <w:top w:val="none" w:sz="0" w:space="0" w:color="auto"/>
            <w:left w:val="none" w:sz="0" w:space="0" w:color="auto"/>
            <w:bottom w:val="none" w:sz="0" w:space="0" w:color="auto"/>
            <w:right w:val="none" w:sz="0" w:space="0" w:color="auto"/>
          </w:divBdr>
        </w:div>
      </w:divsChild>
    </w:div>
    <w:div w:id="504396130">
      <w:marLeft w:val="0"/>
      <w:marRight w:val="0"/>
      <w:marTop w:val="0"/>
      <w:marBottom w:val="0"/>
      <w:divBdr>
        <w:top w:val="none" w:sz="0" w:space="0" w:color="auto"/>
        <w:left w:val="none" w:sz="0" w:space="0" w:color="auto"/>
        <w:bottom w:val="none" w:sz="0" w:space="0" w:color="auto"/>
        <w:right w:val="none" w:sz="0" w:space="0" w:color="auto"/>
      </w:divBdr>
    </w:div>
    <w:div w:id="504396131">
      <w:marLeft w:val="0"/>
      <w:marRight w:val="0"/>
      <w:marTop w:val="0"/>
      <w:marBottom w:val="0"/>
      <w:divBdr>
        <w:top w:val="none" w:sz="0" w:space="0" w:color="auto"/>
        <w:left w:val="none" w:sz="0" w:space="0" w:color="auto"/>
        <w:bottom w:val="none" w:sz="0" w:space="0" w:color="auto"/>
        <w:right w:val="none" w:sz="0" w:space="0" w:color="auto"/>
      </w:divBdr>
    </w:div>
    <w:div w:id="504396132">
      <w:marLeft w:val="0"/>
      <w:marRight w:val="0"/>
      <w:marTop w:val="0"/>
      <w:marBottom w:val="0"/>
      <w:divBdr>
        <w:top w:val="none" w:sz="0" w:space="0" w:color="auto"/>
        <w:left w:val="none" w:sz="0" w:space="0" w:color="auto"/>
        <w:bottom w:val="none" w:sz="0" w:space="0" w:color="auto"/>
        <w:right w:val="none" w:sz="0" w:space="0" w:color="auto"/>
      </w:divBdr>
    </w:div>
    <w:div w:id="504396133">
      <w:marLeft w:val="0"/>
      <w:marRight w:val="0"/>
      <w:marTop w:val="0"/>
      <w:marBottom w:val="0"/>
      <w:divBdr>
        <w:top w:val="none" w:sz="0" w:space="0" w:color="auto"/>
        <w:left w:val="none" w:sz="0" w:space="0" w:color="auto"/>
        <w:bottom w:val="none" w:sz="0" w:space="0" w:color="auto"/>
        <w:right w:val="none" w:sz="0" w:space="0" w:color="auto"/>
      </w:divBdr>
    </w:div>
    <w:div w:id="504396135">
      <w:marLeft w:val="0"/>
      <w:marRight w:val="0"/>
      <w:marTop w:val="0"/>
      <w:marBottom w:val="0"/>
      <w:divBdr>
        <w:top w:val="none" w:sz="0" w:space="0" w:color="auto"/>
        <w:left w:val="none" w:sz="0" w:space="0" w:color="auto"/>
        <w:bottom w:val="none" w:sz="0" w:space="0" w:color="auto"/>
        <w:right w:val="none" w:sz="0" w:space="0" w:color="auto"/>
      </w:divBdr>
    </w:div>
    <w:div w:id="504396136">
      <w:marLeft w:val="0"/>
      <w:marRight w:val="0"/>
      <w:marTop w:val="0"/>
      <w:marBottom w:val="0"/>
      <w:divBdr>
        <w:top w:val="none" w:sz="0" w:space="0" w:color="auto"/>
        <w:left w:val="none" w:sz="0" w:space="0" w:color="auto"/>
        <w:bottom w:val="none" w:sz="0" w:space="0" w:color="auto"/>
        <w:right w:val="none" w:sz="0" w:space="0" w:color="auto"/>
      </w:divBdr>
    </w:div>
    <w:div w:id="504396137">
      <w:marLeft w:val="0"/>
      <w:marRight w:val="0"/>
      <w:marTop w:val="0"/>
      <w:marBottom w:val="0"/>
      <w:divBdr>
        <w:top w:val="none" w:sz="0" w:space="0" w:color="auto"/>
        <w:left w:val="none" w:sz="0" w:space="0" w:color="auto"/>
        <w:bottom w:val="none" w:sz="0" w:space="0" w:color="auto"/>
        <w:right w:val="none" w:sz="0" w:space="0" w:color="auto"/>
      </w:divBdr>
      <w:divsChild>
        <w:div w:id="504396017">
          <w:marLeft w:val="0"/>
          <w:marRight w:val="0"/>
          <w:marTop w:val="0"/>
          <w:marBottom w:val="0"/>
          <w:divBdr>
            <w:top w:val="none" w:sz="0" w:space="0" w:color="auto"/>
            <w:left w:val="none" w:sz="0" w:space="0" w:color="auto"/>
            <w:bottom w:val="none" w:sz="0" w:space="0" w:color="auto"/>
            <w:right w:val="none" w:sz="0" w:space="0" w:color="auto"/>
          </w:divBdr>
        </w:div>
        <w:div w:id="504396049">
          <w:marLeft w:val="0"/>
          <w:marRight w:val="0"/>
          <w:marTop w:val="0"/>
          <w:marBottom w:val="0"/>
          <w:divBdr>
            <w:top w:val="none" w:sz="0" w:space="0" w:color="auto"/>
            <w:left w:val="none" w:sz="0" w:space="0" w:color="auto"/>
            <w:bottom w:val="none" w:sz="0" w:space="0" w:color="auto"/>
            <w:right w:val="none" w:sz="0" w:space="0" w:color="auto"/>
          </w:divBdr>
        </w:div>
        <w:div w:id="504396068">
          <w:marLeft w:val="0"/>
          <w:marRight w:val="0"/>
          <w:marTop w:val="0"/>
          <w:marBottom w:val="0"/>
          <w:divBdr>
            <w:top w:val="none" w:sz="0" w:space="0" w:color="auto"/>
            <w:left w:val="none" w:sz="0" w:space="0" w:color="auto"/>
            <w:bottom w:val="none" w:sz="0" w:space="0" w:color="auto"/>
            <w:right w:val="none" w:sz="0" w:space="0" w:color="auto"/>
          </w:divBdr>
        </w:div>
      </w:divsChild>
    </w:div>
    <w:div w:id="504396140">
      <w:marLeft w:val="0"/>
      <w:marRight w:val="0"/>
      <w:marTop w:val="0"/>
      <w:marBottom w:val="0"/>
      <w:divBdr>
        <w:top w:val="none" w:sz="0" w:space="0" w:color="auto"/>
        <w:left w:val="none" w:sz="0" w:space="0" w:color="auto"/>
        <w:bottom w:val="none" w:sz="0" w:space="0" w:color="auto"/>
        <w:right w:val="none" w:sz="0" w:space="0" w:color="auto"/>
      </w:divBdr>
      <w:divsChild>
        <w:div w:id="504395975">
          <w:marLeft w:val="0"/>
          <w:marRight w:val="0"/>
          <w:marTop w:val="0"/>
          <w:marBottom w:val="0"/>
          <w:divBdr>
            <w:top w:val="none" w:sz="0" w:space="0" w:color="auto"/>
            <w:left w:val="none" w:sz="0" w:space="0" w:color="auto"/>
            <w:bottom w:val="none" w:sz="0" w:space="0" w:color="auto"/>
            <w:right w:val="none" w:sz="0" w:space="0" w:color="auto"/>
          </w:divBdr>
        </w:div>
        <w:div w:id="504395981">
          <w:marLeft w:val="0"/>
          <w:marRight w:val="0"/>
          <w:marTop w:val="0"/>
          <w:marBottom w:val="0"/>
          <w:divBdr>
            <w:top w:val="none" w:sz="0" w:space="0" w:color="auto"/>
            <w:left w:val="none" w:sz="0" w:space="0" w:color="auto"/>
            <w:bottom w:val="none" w:sz="0" w:space="0" w:color="auto"/>
            <w:right w:val="none" w:sz="0" w:space="0" w:color="auto"/>
          </w:divBdr>
        </w:div>
        <w:div w:id="504395982">
          <w:marLeft w:val="0"/>
          <w:marRight w:val="0"/>
          <w:marTop w:val="0"/>
          <w:marBottom w:val="0"/>
          <w:divBdr>
            <w:top w:val="none" w:sz="0" w:space="0" w:color="auto"/>
            <w:left w:val="none" w:sz="0" w:space="0" w:color="auto"/>
            <w:bottom w:val="none" w:sz="0" w:space="0" w:color="auto"/>
            <w:right w:val="none" w:sz="0" w:space="0" w:color="auto"/>
          </w:divBdr>
        </w:div>
        <w:div w:id="504395987">
          <w:marLeft w:val="0"/>
          <w:marRight w:val="0"/>
          <w:marTop w:val="0"/>
          <w:marBottom w:val="0"/>
          <w:divBdr>
            <w:top w:val="none" w:sz="0" w:space="0" w:color="auto"/>
            <w:left w:val="none" w:sz="0" w:space="0" w:color="auto"/>
            <w:bottom w:val="none" w:sz="0" w:space="0" w:color="auto"/>
            <w:right w:val="none" w:sz="0" w:space="0" w:color="auto"/>
          </w:divBdr>
        </w:div>
        <w:div w:id="504396000">
          <w:marLeft w:val="0"/>
          <w:marRight w:val="0"/>
          <w:marTop w:val="0"/>
          <w:marBottom w:val="0"/>
          <w:divBdr>
            <w:top w:val="none" w:sz="0" w:space="0" w:color="auto"/>
            <w:left w:val="none" w:sz="0" w:space="0" w:color="auto"/>
            <w:bottom w:val="none" w:sz="0" w:space="0" w:color="auto"/>
            <w:right w:val="none" w:sz="0" w:space="0" w:color="auto"/>
          </w:divBdr>
        </w:div>
        <w:div w:id="504396008">
          <w:marLeft w:val="0"/>
          <w:marRight w:val="0"/>
          <w:marTop w:val="0"/>
          <w:marBottom w:val="0"/>
          <w:divBdr>
            <w:top w:val="none" w:sz="0" w:space="0" w:color="auto"/>
            <w:left w:val="none" w:sz="0" w:space="0" w:color="auto"/>
            <w:bottom w:val="none" w:sz="0" w:space="0" w:color="auto"/>
            <w:right w:val="none" w:sz="0" w:space="0" w:color="auto"/>
          </w:divBdr>
        </w:div>
        <w:div w:id="504396016">
          <w:marLeft w:val="0"/>
          <w:marRight w:val="0"/>
          <w:marTop w:val="0"/>
          <w:marBottom w:val="0"/>
          <w:divBdr>
            <w:top w:val="none" w:sz="0" w:space="0" w:color="auto"/>
            <w:left w:val="none" w:sz="0" w:space="0" w:color="auto"/>
            <w:bottom w:val="none" w:sz="0" w:space="0" w:color="auto"/>
            <w:right w:val="none" w:sz="0" w:space="0" w:color="auto"/>
          </w:divBdr>
        </w:div>
        <w:div w:id="504396024">
          <w:marLeft w:val="0"/>
          <w:marRight w:val="0"/>
          <w:marTop w:val="0"/>
          <w:marBottom w:val="0"/>
          <w:divBdr>
            <w:top w:val="none" w:sz="0" w:space="0" w:color="auto"/>
            <w:left w:val="none" w:sz="0" w:space="0" w:color="auto"/>
            <w:bottom w:val="none" w:sz="0" w:space="0" w:color="auto"/>
            <w:right w:val="none" w:sz="0" w:space="0" w:color="auto"/>
          </w:divBdr>
        </w:div>
        <w:div w:id="504396028">
          <w:marLeft w:val="0"/>
          <w:marRight w:val="0"/>
          <w:marTop w:val="0"/>
          <w:marBottom w:val="0"/>
          <w:divBdr>
            <w:top w:val="none" w:sz="0" w:space="0" w:color="auto"/>
            <w:left w:val="none" w:sz="0" w:space="0" w:color="auto"/>
            <w:bottom w:val="none" w:sz="0" w:space="0" w:color="auto"/>
            <w:right w:val="none" w:sz="0" w:space="0" w:color="auto"/>
          </w:divBdr>
        </w:div>
        <w:div w:id="504396046">
          <w:marLeft w:val="0"/>
          <w:marRight w:val="0"/>
          <w:marTop w:val="0"/>
          <w:marBottom w:val="0"/>
          <w:divBdr>
            <w:top w:val="none" w:sz="0" w:space="0" w:color="auto"/>
            <w:left w:val="none" w:sz="0" w:space="0" w:color="auto"/>
            <w:bottom w:val="none" w:sz="0" w:space="0" w:color="auto"/>
            <w:right w:val="none" w:sz="0" w:space="0" w:color="auto"/>
          </w:divBdr>
        </w:div>
        <w:div w:id="504396048">
          <w:marLeft w:val="0"/>
          <w:marRight w:val="0"/>
          <w:marTop w:val="0"/>
          <w:marBottom w:val="0"/>
          <w:divBdr>
            <w:top w:val="none" w:sz="0" w:space="0" w:color="auto"/>
            <w:left w:val="none" w:sz="0" w:space="0" w:color="auto"/>
            <w:bottom w:val="none" w:sz="0" w:space="0" w:color="auto"/>
            <w:right w:val="none" w:sz="0" w:space="0" w:color="auto"/>
          </w:divBdr>
        </w:div>
        <w:div w:id="504396060">
          <w:marLeft w:val="0"/>
          <w:marRight w:val="0"/>
          <w:marTop w:val="0"/>
          <w:marBottom w:val="0"/>
          <w:divBdr>
            <w:top w:val="none" w:sz="0" w:space="0" w:color="auto"/>
            <w:left w:val="none" w:sz="0" w:space="0" w:color="auto"/>
            <w:bottom w:val="none" w:sz="0" w:space="0" w:color="auto"/>
            <w:right w:val="none" w:sz="0" w:space="0" w:color="auto"/>
          </w:divBdr>
        </w:div>
        <w:div w:id="504396061">
          <w:marLeft w:val="0"/>
          <w:marRight w:val="0"/>
          <w:marTop w:val="0"/>
          <w:marBottom w:val="0"/>
          <w:divBdr>
            <w:top w:val="none" w:sz="0" w:space="0" w:color="auto"/>
            <w:left w:val="none" w:sz="0" w:space="0" w:color="auto"/>
            <w:bottom w:val="none" w:sz="0" w:space="0" w:color="auto"/>
            <w:right w:val="none" w:sz="0" w:space="0" w:color="auto"/>
          </w:divBdr>
        </w:div>
        <w:div w:id="504396070">
          <w:marLeft w:val="0"/>
          <w:marRight w:val="0"/>
          <w:marTop w:val="0"/>
          <w:marBottom w:val="0"/>
          <w:divBdr>
            <w:top w:val="none" w:sz="0" w:space="0" w:color="auto"/>
            <w:left w:val="none" w:sz="0" w:space="0" w:color="auto"/>
            <w:bottom w:val="none" w:sz="0" w:space="0" w:color="auto"/>
            <w:right w:val="none" w:sz="0" w:space="0" w:color="auto"/>
          </w:divBdr>
        </w:div>
        <w:div w:id="504396081">
          <w:marLeft w:val="0"/>
          <w:marRight w:val="0"/>
          <w:marTop w:val="0"/>
          <w:marBottom w:val="0"/>
          <w:divBdr>
            <w:top w:val="none" w:sz="0" w:space="0" w:color="auto"/>
            <w:left w:val="none" w:sz="0" w:space="0" w:color="auto"/>
            <w:bottom w:val="none" w:sz="0" w:space="0" w:color="auto"/>
            <w:right w:val="none" w:sz="0" w:space="0" w:color="auto"/>
          </w:divBdr>
        </w:div>
        <w:div w:id="504396088">
          <w:marLeft w:val="0"/>
          <w:marRight w:val="0"/>
          <w:marTop w:val="0"/>
          <w:marBottom w:val="0"/>
          <w:divBdr>
            <w:top w:val="none" w:sz="0" w:space="0" w:color="auto"/>
            <w:left w:val="none" w:sz="0" w:space="0" w:color="auto"/>
            <w:bottom w:val="none" w:sz="0" w:space="0" w:color="auto"/>
            <w:right w:val="none" w:sz="0" w:space="0" w:color="auto"/>
          </w:divBdr>
        </w:div>
        <w:div w:id="504396092">
          <w:marLeft w:val="0"/>
          <w:marRight w:val="0"/>
          <w:marTop w:val="0"/>
          <w:marBottom w:val="0"/>
          <w:divBdr>
            <w:top w:val="none" w:sz="0" w:space="0" w:color="auto"/>
            <w:left w:val="none" w:sz="0" w:space="0" w:color="auto"/>
            <w:bottom w:val="none" w:sz="0" w:space="0" w:color="auto"/>
            <w:right w:val="none" w:sz="0" w:space="0" w:color="auto"/>
          </w:divBdr>
        </w:div>
        <w:div w:id="504396093">
          <w:marLeft w:val="0"/>
          <w:marRight w:val="0"/>
          <w:marTop w:val="0"/>
          <w:marBottom w:val="0"/>
          <w:divBdr>
            <w:top w:val="none" w:sz="0" w:space="0" w:color="auto"/>
            <w:left w:val="none" w:sz="0" w:space="0" w:color="auto"/>
            <w:bottom w:val="none" w:sz="0" w:space="0" w:color="auto"/>
            <w:right w:val="none" w:sz="0" w:space="0" w:color="auto"/>
          </w:divBdr>
        </w:div>
        <w:div w:id="504396105">
          <w:marLeft w:val="0"/>
          <w:marRight w:val="0"/>
          <w:marTop w:val="0"/>
          <w:marBottom w:val="0"/>
          <w:divBdr>
            <w:top w:val="none" w:sz="0" w:space="0" w:color="auto"/>
            <w:left w:val="none" w:sz="0" w:space="0" w:color="auto"/>
            <w:bottom w:val="none" w:sz="0" w:space="0" w:color="auto"/>
            <w:right w:val="none" w:sz="0" w:space="0" w:color="auto"/>
          </w:divBdr>
        </w:div>
        <w:div w:id="504396108">
          <w:marLeft w:val="0"/>
          <w:marRight w:val="0"/>
          <w:marTop w:val="0"/>
          <w:marBottom w:val="0"/>
          <w:divBdr>
            <w:top w:val="none" w:sz="0" w:space="0" w:color="auto"/>
            <w:left w:val="none" w:sz="0" w:space="0" w:color="auto"/>
            <w:bottom w:val="none" w:sz="0" w:space="0" w:color="auto"/>
            <w:right w:val="none" w:sz="0" w:space="0" w:color="auto"/>
          </w:divBdr>
        </w:div>
        <w:div w:id="504396118">
          <w:marLeft w:val="0"/>
          <w:marRight w:val="0"/>
          <w:marTop w:val="0"/>
          <w:marBottom w:val="0"/>
          <w:divBdr>
            <w:top w:val="none" w:sz="0" w:space="0" w:color="auto"/>
            <w:left w:val="none" w:sz="0" w:space="0" w:color="auto"/>
            <w:bottom w:val="none" w:sz="0" w:space="0" w:color="auto"/>
            <w:right w:val="none" w:sz="0" w:space="0" w:color="auto"/>
          </w:divBdr>
        </w:div>
        <w:div w:id="504396123">
          <w:marLeft w:val="0"/>
          <w:marRight w:val="0"/>
          <w:marTop w:val="0"/>
          <w:marBottom w:val="0"/>
          <w:divBdr>
            <w:top w:val="none" w:sz="0" w:space="0" w:color="auto"/>
            <w:left w:val="none" w:sz="0" w:space="0" w:color="auto"/>
            <w:bottom w:val="none" w:sz="0" w:space="0" w:color="auto"/>
            <w:right w:val="none" w:sz="0" w:space="0" w:color="auto"/>
          </w:divBdr>
        </w:div>
        <w:div w:id="504396139">
          <w:marLeft w:val="0"/>
          <w:marRight w:val="0"/>
          <w:marTop w:val="0"/>
          <w:marBottom w:val="0"/>
          <w:divBdr>
            <w:top w:val="none" w:sz="0" w:space="0" w:color="auto"/>
            <w:left w:val="none" w:sz="0" w:space="0" w:color="auto"/>
            <w:bottom w:val="none" w:sz="0" w:space="0" w:color="auto"/>
            <w:right w:val="none" w:sz="0" w:space="0" w:color="auto"/>
          </w:divBdr>
        </w:div>
        <w:div w:id="504396144">
          <w:marLeft w:val="0"/>
          <w:marRight w:val="0"/>
          <w:marTop w:val="0"/>
          <w:marBottom w:val="0"/>
          <w:divBdr>
            <w:top w:val="none" w:sz="0" w:space="0" w:color="auto"/>
            <w:left w:val="none" w:sz="0" w:space="0" w:color="auto"/>
            <w:bottom w:val="none" w:sz="0" w:space="0" w:color="auto"/>
            <w:right w:val="none" w:sz="0" w:space="0" w:color="auto"/>
          </w:divBdr>
        </w:div>
      </w:divsChild>
    </w:div>
    <w:div w:id="504396141">
      <w:marLeft w:val="0"/>
      <w:marRight w:val="0"/>
      <w:marTop w:val="0"/>
      <w:marBottom w:val="0"/>
      <w:divBdr>
        <w:top w:val="none" w:sz="0" w:space="0" w:color="auto"/>
        <w:left w:val="none" w:sz="0" w:space="0" w:color="auto"/>
        <w:bottom w:val="none" w:sz="0" w:space="0" w:color="auto"/>
        <w:right w:val="none" w:sz="0" w:space="0" w:color="auto"/>
      </w:divBdr>
      <w:divsChild>
        <w:div w:id="504396013">
          <w:marLeft w:val="0"/>
          <w:marRight w:val="0"/>
          <w:marTop w:val="0"/>
          <w:marBottom w:val="0"/>
          <w:divBdr>
            <w:top w:val="none" w:sz="0" w:space="0" w:color="auto"/>
            <w:left w:val="none" w:sz="0" w:space="0" w:color="auto"/>
            <w:bottom w:val="none" w:sz="0" w:space="0" w:color="auto"/>
            <w:right w:val="none" w:sz="0" w:space="0" w:color="auto"/>
          </w:divBdr>
        </w:div>
        <w:div w:id="504396015">
          <w:marLeft w:val="0"/>
          <w:marRight w:val="0"/>
          <w:marTop w:val="0"/>
          <w:marBottom w:val="0"/>
          <w:divBdr>
            <w:top w:val="none" w:sz="0" w:space="0" w:color="auto"/>
            <w:left w:val="none" w:sz="0" w:space="0" w:color="auto"/>
            <w:bottom w:val="none" w:sz="0" w:space="0" w:color="auto"/>
            <w:right w:val="none" w:sz="0" w:space="0" w:color="auto"/>
          </w:divBdr>
        </w:div>
        <w:div w:id="504396089">
          <w:marLeft w:val="0"/>
          <w:marRight w:val="0"/>
          <w:marTop w:val="0"/>
          <w:marBottom w:val="0"/>
          <w:divBdr>
            <w:top w:val="none" w:sz="0" w:space="0" w:color="auto"/>
            <w:left w:val="none" w:sz="0" w:space="0" w:color="auto"/>
            <w:bottom w:val="none" w:sz="0" w:space="0" w:color="auto"/>
            <w:right w:val="none" w:sz="0" w:space="0" w:color="auto"/>
          </w:divBdr>
        </w:div>
      </w:divsChild>
    </w:div>
    <w:div w:id="504396142">
      <w:marLeft w:val="0"/>
      <w:marRight w:val="0"/>
      <w:marTop w:val="0"/>
      <w:marBottom w:val="0"/>
      <w:divBdr>
        <w:top w:val="none" w:sz="0" w:space="0" w:color="auto"/>
        <w:left w:val="none" w:sz="0" w:space="0" w:color="auto"/>
        <w:bottom w:val="none" w:sz="0" w:space="0" w:color="auto"/>
        <w:right w:val="none" w:sz="0" w:space="0" w:color="auto"/>
      </w:divBdr>
    </w:div>
    <w:div w:id="504396145">
      <w:marLeft w:val="0"/>
      <w:marRight w:val="0"/>
      <w:marTop w:val="0"/>
      <w:marBottom w:val="0"/>
      <w:divBdr>
        <w:top w:val="none" w:sz="0" w:space="0" w:color="auto"/>
        <w:left w:val="none" w:sz="0" w:space="0" w:color="auto"/>
        <w:bottom w:val="none" w:sz="0" w:space="0" w:color="auto"/>
        <w:right w:val="none" w:sz="0" w:space="0" w:color="auto"/>
      </w:divBdr>
    </w:div>
    <w:div w:id="5043961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pscenter.org.ua/regist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dessa@stepscenter.org.ua" TargetMode="External"/><Relationship Id="rId5" Type="http://schemas.openxmlformats.org/officeDocument/2006/relationships/webSettings" Target="webSettings.xml"/><Relationship Id="rId10" Type="http://schemas.openxmlformats.org/officeDocument/2006/relationships/hyperlink" Target="mailto:odessa@stepscenter.org.ua" TargetMode="External"/><Relationship Id="rId4" Type="http://schemas.openxmlformats.org/officeDocument/2006/relationships/settings" Target="settings.xml"/><Relationship Id="rId9" Type="http://schemas.openxmlformats.org/officeDocument/2006/relationships/hyperlink" Target="http://stepscenter.org.ua/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8876</Words>
  <Characters>5060</Characters>
  <Application>Microsoft Office Word</Application>
  <DocSecurity>0</DocSecurity>
  <Lines>42</Lines>
  <Paragraphs>27</Paragraphs>
  <ScaleCrop>false</ScaleCrop>
  <Company>RePack by SPecialiST</Company>
  <LinksUpToDate>false</LinksUpToDate>
  <CharactersWithSpaces>13909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ЗАЯВКА</dc:title>
  <dc:subject/>
  <dc:creator>Lena</dc:creator>
  <cp:keywords/>
  <dc:description/>
  <cp:lastModifiedBy>user</cp:lastModifiedBy>
  <cp:revision>6</cp:revision>
  <cp:lastPrinted>2018-07-09T12:40:00Z</cp:lastPrinted>
  <dcterms:created xsi:type="dcterms:W3CDTF">2018-07-20T08:08:00Z</dcterms:created>
  <dcterms:modified xsi:type="dcterms:W3CDTF">2018-09-09T13:49:00Z</dcterms:modified>
</cp:coreProperties>
</file>